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A2FF" w14:textId="77777777" w:rsidR="003B0562" w:rsidRPr="003C3FBF" w:rsidRDefault="003B0562" w:rsidP="003B0562">
      <w:pPr>
        <w:spacing w:before="120" w:after="120"/>
        <w:jc w:val="center"/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</w:rPr>
        <w:t>Summer Youth Employment Program</w:t>
      </w:r>
    </w:p>
    <w:p w14:paraId="76A7C17D" w14:textId="77777777" w:rsidR="003B0562" w:rsidRPr="003C3FBF" w:rsidRDefault="003B0562" w:rsidP="003B0562">
      <w:pPr>
        <w:spacing w:before="120" w:after="240"/>
        <w:jc w:val="center"/>
        <w:rPr>
          <w:rFonts w:asciiTheme="majorHAnsi" w:hAnsiTheme="majorHAnsi" w:cstheme="minorHAnsi"/>
          <w:b/>
          <w:sz w:val="26"/>
          <w:szCs w:val="26"/>
        </w:rPr>
      </w:pPr>
      <w:r w:rsidRPr="003C3FBF">
        <w:rPr>
          <w:rFonts w:asciiTheme="majorHAnsi" w:hAnsiTheme="majorHAnsi" w:cstheme="minorHAnsi"/>
          <w:b/>
          <w:sz w:val="26"/>
          <w:szCs w:val="26"/>
        </w:rPr>
        <w:t xml:space="preserve">Employee Competency </w:t>
      </w:r>
      <w:r>
        <w:rPr>
          <w:rFonts w:asciiTheme="majorHAnsi" w:hAnsiTheme="majorHAnsi" w:cstheme="minorHAnsi"/>
          <w:b/>
          <w:sz w:val="26"/>
          <w:szCs w:val="26"/>
        </w:rPr>
        <w:t>Evaluation</w:t>
      </w:r>
    </w:p>
    <w:p w14:paraId="1CB6C2BD" w14:textId="77777777" w:rsidR="003B0562" w:rsidRPr="003C3FBF" w:rsidRDefault="003B0562" w:rsidP="003B0562">
      <w:pPr>
        <w:pBdr>
          <w:top w:val="single" w:sz="12" w:space="1" w:color="auto"/>
          <w:bottom w:val="single" w:sz="12" w:space="1" w:color="auto"/>
        </w:pBdr>
        <w:spacing w:after="0"/>
        <w:rPr>
          <w:rFonts w:cstheme="minorHAnsi"/>
          <w:b/>
          <w:sz w:val="16"/>
          <w:szCs w:val="16"/>
        </w:rPr>
      </w:pPr>
    </w:p>
    <w:p w14:paraId="2A598216" w14:textId="63E1D8E3" w:rsidR="003B0562" w:rsidRPr="003C3FBF" w:rsidRDefault="003B0562" w:rsidP="003B0562">
      <w:pPr>
        <w:pBdr>
          <w:top w:val="single" w:sz="12" w:space="1" w:color="auto"/>
          <w:bottom w:val="single" w:sz="12" w:space="1" w:color="auto"/>
        </w:pBdr>
        <w:spacing w:before="40" w:after="40"/>
        <w:rPr>
          <w:rFonts w:cstheme="minorHAnsi"/>
        </w:rPr>
      </w:pPr>
      <w:r w:rsidRPr="003C3FBF">
        <w:rPr>
          <w:rFonts w:cstheme="minorHAnsi"/>
          <w:b/>
        </w:rPr>
        <w:t xml:space="preserve">Directions: </w:t>
      </w:r>
      <w:r w:rsidRPr="003C3FBF">
        <w:rPr>
          <w:rFonts w:cstheme="minorHAnsi"/>
        </w:rPr>
        <w:t xml:space="preserve">The </w:t>
      </w:r>
      <w:r>
        <w:rPr>
          <w:rFonts w:cstheme="minorHAnsi"/>
        </w:rPr>
        <w:t>E</w:t>
      </w:r>
      <w:r w:rsidRPr="003C3FBF">
        <w:rPr>
          <w:rFonts w:cstheme="minorHAnsi"/>
        </w:rPr>
        <w:t xml:space="preserve">mployee </w:t>
      </w:r>
      <w:r>
        <w:rPr>
          <w:rFonts w:cstheme="minorHAnsi"/>
        </w:rPr>
        <w:t>C</w:t>
      </w:r>
      <w:r w:rsidRPr="003C3FBF">
        <w:rPr>
          <w:rFonts w:cstheme="minorHAnsi"/>
        </w:rPr>
        <w:t xml:space="preserve">ompetency </w:t>
      </w:r>
      <w:r>
        <w:rPr>
          <w:rFonts w:cstheme="minorHAnsi"/>
        </w:rPr>
        <w:t>Evaluation</w:t>
      </w:r>
      <w:r w:rsidRPr="003C3FBF">
        <w:rPr>
          <w:rFonts w:cstheme="minorHAnsi"/>
        </w:rPr>
        <w:t xml:space="preserve"> should be completed </w:t>
      </w:r>
      <w:r w:rsidRPr="003C3FBF">
        <w:rPr>
          <w:rFonts w:cstheme="minorHAnsi"/>
          <w:b/>
        </w:rPr>
        <w:t>once</w:t>
      </w:r>
      <w:r w:rsidRPr="003C3FBF">
        <w:rPr>
          <w:rFonts w:cstheme="minorHAnsi"/>
        </w:rPr>
        <w:t xml:space="preserve"> at the end of the</w:t>
      </w:r>
      <w:r>
        <w:rPr>
          <w:rFonts w:cstheme="minorHAnsi"/>
        </w:rPr>
        <w:t xml:space="preserve"> worksite placement. There are </w:t>
      </w:r>
      <w:r w:rsidR="00801445">
        <w:rPr>
          <w:rFonts w:cstheme="minorHAnsi"/>
        </w:rPr>
        <w:t>7</w:t>
      </w:r>
      <w:bookmarkStart w:id="0" w:name="_GoBack"/>
      <w:bookmarkEnd w:id="0"/>
      <w:r w:rsidRPr="003C3FBF">
        <w:rPr>
          <w:rFonts w:cstheme="minorHAnsi"/>
        </w:rPr>
        <w:t xml:space="preserve"> competencies, with speci</w:t>
      </w:r>
      <w:r>
        <w:rPr>
          <w:rFonts w:cstheme="minorHAnsi"/>
        </w:rPr>
        <w:t>fic objectives detailed for each. There are 4</w:t>
      </w:r>
      <w:r w:rsidRPr="003C3FBF">
        <w:rPr>
          <w:rFonts w:cstheme="minorHAnsi"/>
        </w:rPr>
        <w:t xml:space="preserve"> possible ratings, from “unsatisfactory” to “exceeds expectations.” Complete the employee information section, then rate each </w:t>
      </w:r>
      <w:r w:rsidRPr="003C3FBF">
        <w:rPr>
          <w:rFonts w:cstheme="minorHAnsi"/>
          <w:b/>
        </w:rPr>
        <w:t>individual objective</w:t>
      </w:r>
      <w:r w:rsidRPr="003C3FBF">
        <w:rPr>
          <w:rFonts w:cstheme="minorHAnsi"/>
        </w:rPr>
        <w:t xml:space="preserve"> by checking the appropriate rating number box. Total the overall rating, indicate the final worksite opinion and enter any additional co</w:t>
      </w:r>
      <w:r>
        <w:rPr>
          <w:rFonts w:cstheme="minorHAnsi"/>
        </w:rPr>
        <w:t>mments. Sign and date the evaluation</w:t>
      </w:r>
      <w:r w:rsidRPr="003C3FBF">
        <w:rPr>
          <w:rFonts w:cstheme="minorHAnsi"/>
        </w:rPr>
        <w:t xml:space="preserve">, then return to the </w:t>
      </w:r>
      <w:r>
        <w:rPr>
          <w:rFonts w:cstheme="minorHAnsi"/>
        </w:rPr>
        <w:t>community-based organization.</w:t>
      </w:r>
    </w:p>
    <w:p w14:paraId="46E04D06" w14:textId="77777777" w:rsidR="003B0562" w:rsidRPr="003C3FBF" w:rsidRDefault="003B0562" w:rsidP="003B0562">
      <w:pPr>
        <w:pBdr>
          <w:top w:val="single" w:sz="12" w:space="1" w:color="auto"/>
          <w:bottom w:val="single" w:sz="12" w:space="1" w:color="auto"/>
        </w:pBdr>
        <w:spacing w:after="0"/>
        <w:rPr>
          <w:rFonts w:cstheme="minorHAnsi"/>
          <w:sz w:val="16"/>
          <w:szCs w:val="16"/>
        </w:rPr>
      </w:pPr>
    </w:p>
    <w:p w14:paraId="25F7C083" w14:textId="77777777" w:rsidR="003B0562" w:rsidRPr="003C3FBF" w:rsidRDefault="003B0562" w:rsidP="003B0562">
      <w:pPr>
        <w:pStyle w:val="CambriaHeading"/>
        <w:spacing w:after="40"/>
        <w:rPr>
          <w:rFonts w:asciiTheme="majorHAnsi" w:hAnsiTheme="majorHAnsi" w:cstheme="minorHAnsi"/>
        </w:rPr>
      </w:pPr>
      <w:r w:rsidRPr="003C3FBF">
        <w:rPr>
          <w:rFonts w:asciiTheme="majorHAnsi" w:hAnsiTheme="majorHAnsi" w:cstheme="minorHAnsi"/>
        </w:rPr>
        <w:t>Employee Information</w:t>
      </w:r>
    </w:p>
    <w:p w14:paraId="2CA1398F" w14:textId="77777777" w:rsidR="003B0562" w:rsidRPr="003C3FBF" w:rsidRDefault="003B0562" w:rsidP="003B0562">
      <w:pPr>
        <w:spacing w:after="0"/>
        <w:rPr>
          <w:rFonts w:cstheme="minorHAnsi"/>
          <w:sz w:val="16"/>
          <w:szCs w:val="16"/>
        </w:rPr>
      </w:pPr>
    </w:p>
    <w:p w14:paraId="4029DFDE" w14:textId="77777777" w:rsidR="003B0562" w:rsidRPr="003C3FBF" w:rsidRDefault="003B0562" w:rsidP="003B0562">
      <w:pPr>
        <w:spacing w:before="40" w:after="40"/>
        <w:rPr>
          <w:rFonts w:cstheme="minorHAnsi"/>
          <w:u w:val="single"/>
        </w:rPr>
      </w:pPr>
      <w:r w:rsidRPr="003C3FBF">
        <w:rPr>
          <w:rFonts w:cstheme="minorHAnsi"/>
        </w:rPr>
        <w:t xml:space="preserve">Employee Name: </w:t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</w:rPr>
        <w:t xml:space="preserve"> Job Title: </w:t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</w:p>
    <w:p w14:paraId="217E14FA" w14:textId="77777777" w:rsidR="003B0562" w:rsidRPr="003C3FBF" w:rsidRDefault="003B0562" w:rsidP="003B0562">
      <w:pPr>
        <w:spacing w:before="40" w:after="40"/>
        <w:rPr>
          <w:rFonts w:cstheme="minorHAnsi"/>
        </w:rPr>
      </w:pPr>
    </w:p>
    <w:p w14:paraId="7CF77FAD" w14:textId="77777777" w:rsidR="003B0562" w:rsidRPr="003C3FBF" w:rsidRDefault="003B0562" w:rsidP="003B0562">
      <w:pPr>
        <w:spacing w:before="40" w:after="40"/>
        <w:rPr>
          <w:rFonts w:cstheme="minorHAnsi"/>
          <w:u w:val="single"/>
        </w:rPr>
      </w:pPr>
      <w:r w:rsidRPr="003C3FBF">
        <w:rPr>
          <w:rFonts w:cstheme="minorHAnsi"/>
        </w:rPr>
        <w:t xml:space="preserve">Worksite Name: </w:t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</w:rPr>
        <w:t xml:space="preserve"> Supervisor: </w:t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  <w:r w:rsidRPr="003C3FBF">
        <w:rPr>
          <w:rFonts w:cstheme="minorHAnsi"/>
          <w:u w:val="single"/>
        </w:rPr>
        <w:tab/>
      </w:r>
    </w:p>
    <w:p w14:paraId="3DEA0D47" w14:textId="77777777" w:rsidR="003B0562" w:rsidRPr="003C3FBF" w:rsidRDefault="003B0562" w:rsidP="003B0562">
      <w:pPr>
        <w:pBdr>
          <w:bottom w:val="single" w:sz="12" w:space="1" w:color="auto"/>
        </w:pBdr>
        <w:spacing w:before="40" w:after="40"/>
        <w:rPr>
          <w:rFonts w:cstheme="minorHAnsi"/>
        </w:rPr>
      </w:pPr>
    </w:p>
    <w:p w14:paraId="570C3954" w14:textId="77777777" w:rsidR="003B0562" w:rsidRPr="003C3FBF" w:rsidRDefault="003B0562" w:rsidP="003B0562">
      <w:pPr>
        <w:pStyle w:val="CambriaHeading"/>
        <w:spacing w:after="40"/>
        <w:rPr>
          <w:rFonts w:asciiTheme="majorHAnsi" w:hAnsiTheme="majorHAnsi" w:cstheme="minorHAnsi"/>
        </w:rPr>
      </w:pPr>
      <w:r w:rsidRPr="003C3FBF">
        <w:rPr>
          <w:rFonts w:asciiTheme="majorHAnsi" w:hAnsiTheme="majorHAnsi" w:cstheme="minorHAnsi"/>
        </w:rPr>
        <w:t>Ratings</w:t>
      </w:r>
    </w:p>
    <w:p w14:paraId="0B0031DF" w14:textId="77777777" w:rsidR="003B0562" w:rsidRPr="003C3FBF" w:rsidRDefault="003B0562" w:rsidP="003B0562">
      <w:pPr>
        <w:spacing w:after="0"/>
        <w:ind w:left="720" w:hanging="720"/>
        <w:rPr>
          <w:rFonts w:cstheme="minorHAnsi"/>
          <w:b/>
          <w:bCs/>
          <w:color w:val="000000"/>
          <w:sz w:val="16"/>
          <w:szCs w:val="16"/>
        </w:rPr>
      </w:pPr>
    </w:p>
    <w:p w14:paraId="2185F023" w14:textId="77777777" w:rsidR="003B0562" w:rsidRPr="003C3FBF" w:rsidRDefault="003B0562" w:rsidP="003B0562">
      <w:pPr>
        <w:spacing w:before="40" w:after="40"/>
        <w:ind w:left="720" w:hanging="720"/>
        <w:rPr>
          <w:rFonts w:cstheme="minorHAnsi"/>
          <w:strike/>
          <w:color w:val="000000"/>
        </w:rPr>
      </w:pPr>
      <w:r w:rsidRPr="003C3FBF">
        <w:rPr>
          <w:rFonts w:cstheme="minorHAnsi"/>
          <w:b/>
          <w:bCs/>
          <w:color w:val="000000"/>
        </w:rPr>
        <w:t>(1)</w:t>
      </w:r>
      <w:r w:rsidRPr="003C3FBF">
        <w:rPr>
          <w:rFonts w:cstheme="minorHAnsi"/>
          <w:color w:val="000000"/>
        </w:rPr>
        <w:t xml:space="preserve"> = </w:t>
      </w:r>
      <w:r w:rsidRPr="003C3FBF">
        <w:rPr>
          <w:rFonts w:cstheme="minorHAnsi"/>
          <w:color w:val="000000"/>
        </w:rPr>
        <w:tab/>
      </w:r>
      <w:r w:rsidRPr="003C3FBF">
        <w:rPr>
          <w:rFonts w:cstheme="minorHAnsi"/>
          <w:b/>
          <w:color w:val="000000"/>
        </w:rPr>
        <w:t>Unsatisfactory</w:t>
      </w:r>
      <w:r w:rsidRPr="003C3FBF">
        <w:rPr>
          <w:rFonts w:cstheme="minorHAnsi"/>
          <w:color w:val="000000"/>
        </w:rPr>
        <w:t xml:space="preserve"> – Demonstrates little to no knowledge of the skill, objective or behavior indicated. Performance in this area is not adequate for this position.  </w:t>
      </w:r>
    </w:p>
    <w:p w14:paraId="2A5A2411" w14:textId="77777777" w:rsidR="003B0562" w:rsidRPr="003C3FBF" w:rsidRDefault="003B0562" w:rsidP="003B0562">
      <w:pPr>
        <w:spacing w:after="0"/>
        <w:ind w:left="720" w:hanging="720"/>
        <w:rPr>
          <w:rFonts w:cstheme="minorHAnsi"/>
          <w:color w:val="000000"/>
          <w:sz w:val="16"/>
          <w:szCs w:val="16"/>
        </w:rPr>
      </w:pPr>
    </w:p>
    <w:p w14:paraId="5F26603D" w14:textId="77777777" w:rsidR="003B0562" w:rsidRPr="003C3FBF" w:rsidRDefault="003B0562" w:rsidP="003B0562">
      <w:pPr>
        <w:spacing w:before="40" w:after="40"/>
        <w:ind w:left="720" w:hanging="720"/>
        <w:rPr>
          <w:rFonts w:cstheme="minorHAnsi"/>
          <w:color w:val="000000"/>
        </w:rPr>
      </w:pPr>
      <w:r w:rsidRPr="003C3FBF">
        <w:rPr>
          <w:rFonts w:cstheme="minorHAnsi"/>
          <w:b/>
          <w:bCs/>
          <w:color w:val="000000"/>
        </w:rPr>
        <w:t>(2)</w:t>
      </w:r>
      <w:r w:rsidRPr="003C3FBF">
        <w:rPr>
          <w:rFonts w:cstheme="minorHAnsi"/>
          <w:color w:val="000000"/>
        </w:rPr>
        <w:t xml:space="preserve"> = </w:t>
      </w:r>
      <w:r w:rsidRPr="003C3FBF">
        <w:rPr>
          <w:rFonts w:cstheme="minorHAnsi"/>
          <w:color w:val="000000"/>
        </w:rPr>
        <w:tab/>
      </w:r>
      <w:r w:rsidRPr="003C3FBF">
        <w:rPr>
          <w:rFonts w:cstheme="minorHAnsi"/>
          <w:b/>
          <w:color w:val="000000"/>
        </w:rPr>
        <w:t>Needs Improvement</w:t>
      </w:r>
      <w:r w:rsidRPr="003C3FBF">
        <w:rPr>
          <w:rFonts w:cstheme="minorHAnsi"/>
          <w:color w:val="000000"/>
        </w:rPr>
        <w:t xml:space="preserve"> – Beginning to display knowledge of the skill, objective, or behavior indicated but only partially meets performance standards in this area for a person in this position. </w:t>
      </w:r>
    </w:p>
    <w:p w14:paraId="5E46E99D" w14:textId="77777777" w:rsidR="003B0562" w:rsidRPr="003C3FBF" w:rsidRDefault="003B0562" w:rsidP="003B0562">
      <w:pPr>
        <w:spacing w:after="0"/>
        <w:ind w:left="720" w:hanging="720"/>
        <w:rPr>
          <w:rFonts w:cstheme="minorHAnsi"/>
          <w:color w:val="000000"/>
          <w:sz w:val="16"/>
          <w:szCs w:val="16"/>
        </w:rPr>
      </w:pPr>
    </w:p>
    <w:p w14:paraId="617D03A0" w14:textId="77777777" w:rsidR="003B0562" w:rsidRPr="003C3FBF" w:rsidRDefault="003B0562" w:rsidP="003B0562">
      <w:pPr>
        <w:spacing w:before="40" w:after="40"/>
        <w:ind w:left="720" w:hanging="720"/>
        <w:rPr>
          <w:rFonts w:cstheme="minorHAnsi"/>
          <w:color w:val="000000"/>
        </w:rPr>
      </w:pPr>
      <w:r w:rsidRPr="003C3FBF">
        <w:rPr>
          <w:rFonts w:cstheme="minorHAnsi"/>
          <w:b/>
          <w:bCs/>
          <w:color w:val="000000"/>
        </w:rPr>
        <w:t>(3)</w:t>
      </w:r>
      <w:r w:rsidRPr="003C3FBF">
        <w:rPr>
          <w:rFonts w:cstheme="minorHAnsi"/>
          <w:color w:val="000000"/>
        </w:rPr>
        <w:t xml:space="preserve"> = </w:t>
      </w:r>
      <w:r w:rsidRPr="003C3FBF">
        <w:rPr>
          <w:rFonts w:cstheme="minorHAnsi"/>
          <w:color w:val="000000"/>
        </w:rPr>
        <w:tab/>
      </w:r>
      <w:r w:rsidRPr="003C3FBF">
        <w:rPr>
          <w:rFonts w:cstheme="minorHAnsi"/>
          <w:b/>
          <w:color w:val="000000"/>
        </w:rPr>
        <w:t>Meets Expectations</w:t>
      </w:r>
      <w:r w:rsidRPr="003C3FBF">
        <w:rPr>
          <w:rFonts w:cstheme="minorHAnsi"/>
          <w:color w:val="000000"/>
        </w:rPr>
        <w:t xml:space="preserve"> – Consistently displays the skill, objective, or behavior indicated and regularly meets job requirements in this area. </w:t>
      </w:r>
    </w:p>
    <w:p w14:paraId="1400F7EE" w14:textId="77777777" w:rsidR="003B0562" w:rsidRPr="003C3FBF" w:rsidRDefault="003B0562" w:rsidP="003B0562">
      <w:pPr>
        <w:spacing w:after="0"/>
        <w:ind w:left="720" w:hanging="720"/>
        <w:rPr>
          <w:rFonts w:cstheme="minorHAnsi"/>
          <w:color w:val="000000"/>
          <w:sz w:val="16"/>
          <w:szCs w:val="16"/>
        </w:rPr>
      </w:pPr>
    </w:p>
    <w:p w14:paraId="04342108" w14:textId="77777777" w:rsidR="003B0562" w:rsidRPr="003C3FBF" w:rsidRDefault="003B0562" w:rsidP="003B0562">
      <w:pPr>
        <w:pBdr>
          <w:bottom w:val="single" w:sz="12" w:space="1" w:color="auto"/>
        </w:pBdr>
        <w:spacing w:before="40" w:after="40"/>
        <w:ind w:left="720" w:hanging="720"/>
        <w:rPr>
          <w:rFonts w:cstheme="minorHAnsi"/>
          <w:color w:val="000000"/>
        </w:rPr>
      </w:pPr>
      <w:r w:rsidRPr="003C3FBF">
        <w:rPr>
          <w:rFonts w:cstheme="minorHAnsi"/>
          <w:b/>
          <w:bCs/>
          <w:color w:val="000000"/>
        </w:rPr>
        <w:t>(4)</w:t>
      </w:r>
      <w:r w:rsidRPr="003C3FBF">
        <w:rPr>
          <w:rFonts w:cstheme="minorHAnsi"/>
          <w:color w:val="000000"/>
        </w:rPr>
        <w:t xml:space="preserve"> = </w:t>
      </w:r>
      <w:r w:rsidRPr="003C3FBF">
        <w:rPr>
          <w:rFonts w:cstheme="minorHAnsi"/>
          <w:color w:val="000000"/>
        </w:rPr>
        <w:tab/>
      </w:r>
      <w:r w:rsidRPr="003C3FBF">
        <w:rPr>
          <w:rFonts w:cstheme="minorHAnsi"/>
          <w:b/>
          <w:color w:val="000000"/>
        </w:rPr>
        <w:t>Exceeds Expectations</w:t>
      </w:r>
      <w:r w:rsidRPr="003C3FBF">
        <w:rPr>
          <w:rFonts w:cstheme="minorHAnsi"/>
          <w:color w:val="000000"/>
        </w:rPr>
        <w:t xml:space="preserve"> – Regularly performs to the highest standard in this skill, objective, or behavior indicated. </w:t>
      </w:r>
    </w:p>
    <w:p w14:paraId="5EE3F2E4" w14:textId="77777777" w:rsidR="003B0562" w:rsidRDefault="003B0562" w:rsidP="003B0562">
      <w:pPr>
        <w:pStyle w:val="ListParagraph"/>
      </w:pPr>
    </w:p>
    <w:p w14:paraId="69E9FD80" w14:textId="77777777" w:rsidR="003B0562" w:rsidRDefault="003B0562" w:rsidP="003B0562">
      <w:pPr>
        <w:pStyle w:val="ListParagraph"/>
      </w:pPr>
    </w:p>
    <w:p w14:paraId="50AF0E30" w14:textId="77777777" w:rsidR="003B0562" w:rsidRDefault="003B0562" w:rsidP="003B0562">
      <w:pPr>
        <w:pStyle w:val="ListParagraph"/>
      </w:pPr>
    </w:p>
    <w:p w14:paraId="66C0167C" w14:textId="77777777" w:rsidR="003B0562" w:rsidRDefault="003B0562" w:rsidP="003B0562">
      <w:pPr>
        <w:pStyle w:val="ListParagraph"/>
      </w:pPr>
    </w:p>
    <w:p w14:paraId="722B8516" w14:textId="77777777" w:rsidR="003B0562" w:rsidRDefault="003B0562" w:rsidP="003B0562">
      <w:pPr>
        <w:pStyle w:val="ListParagraph"/>
      </w:pPr>
    </w:p>
    <w:p w14:paraId="0A9D885E" w14:textId="77777777" w:rsidR="003B0562" w:rsidRDefault="003B0562" w:rsidP="003B0562">
      <w:pPr>
        <w:pStyle w:val="ListParagraph"/>
      </w:pPr>
    </w:p>
    <w:p w14:paraId="58853CDD" w14:textId="77777777" w:rsidR="003B0562" w:rsidRDefault="003B0562" w:rsidP="003B0562">
      <w:pPr>
        <w:pStyle w:val="ListParagraph"/>
      </w:pPr>
    </w:p>
    <w:p w14:paraId="0A7CC567" w14:textId="77777777" w:rsidR="003B0562" w:rsidRDefault="003B0562" w:rsidP="003B0562">
      <w:pPr>
        <w:pStyle w:val="ListParagraph"/>
      </w:pPr>
    </w:p>
    <w:p w14:paraId="6FADAF19" w14:textId="77777777" w:rsidR="003B0562" w:rsidRDefault="003B0562" w:rsidP="003B0562">
      <w:pPr>
        <w:pStyle w:val="ListParagraph"/>
      </w:pPr>
    </w:p>
    <w:p w14:paraId="75233223" w14:textId="77777777" w:rsidR="003B0562" w:rsidRDefault="003B0562" w:rsidP="003B0562">
      <w:pPr>
        <w:pStyle w:val="ListParagraph"/>
      </w:pPr>
    </w:p>
    <w:tbl>
      <w:tblPr>
        <w:tblStyle w:val="TableGrid"/>
        <w:tblpPr w:leftFromText="180" w:rightFromText="180" w:vertAnchor="text" w:horzAnchor="margin" w:tblpXSpec="center" w:tblpY="-6107"/>
        <w:tblW w:w="107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60"/>
        <w:gridCol w:w="360"/>
        <w:gridCol w:w="360"/>
        <w:gridCol w:w="360"/>
        <w:gridCol w:w="4950"/>
      </w:tblGrid>
      <w:tr w:rsidR="003B0562" w:rsidRPr="00F070D0" w14:paraId="67CD59E9" w14:textId="77777777" w:rsidTr="003B0562">
        <w:trPr>
          <w:trHeight w:val="288"/>
        </w:trPr>
        <w:tc>
          <w:tcPr>
            <w:tcW w:w="10785" w:type="dxa"/>
            <w:gridSpan w:val="6"/>
            <w:shd w:val="clear" w:color="auto" w:fill="DEEAF6" w:themeFill="accent1" w:themeFillTint="33"/>
            <w:vAlign w:val="center"/>
          </w:tcPr>
          <w:p w14:paraId="624763D2" w14:textId="77777777" w:rsidR="003B0562" w:rsidRPr="00F070D0" w:rsidRDefault="003B0562" w:rsidP="003B0562">
            <w:pPr>
              <w:jc w:val="center"/>
              <w:rPr>
                <w:b/>
              </w:rPr>
            </w:pPr>
            <w:r w:rsidRPr="00F070D0">
              <w:rPr>
                <w:b/>
              </w:rPr>
              <w:lastRenderedPageBreak/>
              <w:t>Interpersonal (Collaboration and Teamwork)</w:t>
            </w:r>
          </w:p>
        </w:tc>
      </w:tr>
      <w:tr w:rsidR="003B0562" w:rsidRPr="00F070D0" w14:paraId="10B5BC4C" w14:textId="77777777" w:rsidTr="003B0562">
        <w:trPr>
          <w:trHeight w:val="288"/>
        </w:trPr>
        <w:tc>
          <w:tcPr>
            <w:tcW w:w="4395" w:type="dxa"/>
            <w:vAlign w:val="center"/>
          </w:tcPr>
          <w:p w14:paraId="4BFF2BB1" w14:textId="77777777" w:rsidR="003B0562" w:rsidRPr="00F070D0" w:rsidRDefault="003B0562" w:rsidP="003B0562">
            <w:pPr>
              <w:jc w:val="center"/>
              <w:rPr>
                <w:b/>
                <w:sz w:val="22"/>
                <w:szCs w:val="22"/>
              </w:rPr>
            </w:pPr>
            <w:r w:rsidRPr="00F070D0">
              <w:rPr>
                <w:b/>
                <w:sz w:val="22"/>
                <w:szCs w:val="22"/>
              </w:rPr>
              <w:t>Competencies</w:t>
            </w:r>
          </w:p>
        </w:tc>
        <w:tc>
          <w:tcPr>
            <w:tcW w:w="1440" w:type="dxa"/>
            <w:gridSpan w:val="4"/>
            <w:vAlign w:val="center"/>
          </w:tcPr>
          <w:p w14:paraId="173BFC4C" w14:textId="77777777" w:rsidR="003B0562" w:rsidRPr="00F070D0" w:rsidRDefault="003B0562" w:rsidP="003B0562">
            <w:pPr>
              <w:jc w:val="center"/>
              <w:rPr>
                <w:b/>
                <w:sz w:val="22"/>
                <w:szCs w:val="22"/>
              </w:rPr>
            </w:pPr>
            <w:r w:rsidRPr="00F070D0">
              <w:rPr>
                <w:b/>
                <w:sz w:val="22"/>
                <w:szCs w:val="22"/>
              </w:rPr>
              <w:t>Rating</w:t>
            </w:r>
          </w:p>
        </w:tc>
        <w:tc>
          <w:tcPr>
            <w:tcW w:w="4950" w:type="dxa"/>
            <w:vAlign w:val="center"/>
          </w:tcPr>
          <w:p w14:paraId="734A9EA9" w14:textId="77777777" w:rsidR="003B0562" w:rsidRPr="00F070D0" w:rsidRDefault="003B0562" w:rsidP="003B0562">
            <w:pPr>
              <w:jc w:val="center"/>
              <w:rPr>
                <w:b/>
                <w:sz w:val="22"/>
                <w:szCs w:val="22"/>
              </w:rPr>
            </w:pPr>
            <w:r w:rsidRPr="00F070D0">
              <w:rPr>
                <w:b/>
                <w:sz w:val="22"/>
                <w:szCs w:val="22"/>
              </w:rPr>
              <w:t>Comments</w:t>
            </w:r>
          </w:p>
        </w:tc>
      </w:tr>
      <w:tr w:rsidR="003B0562" w:rsidRPr="00F070D0" w14:paraId="23E7AF7F" w14:textId="77777777" w:rsidTr="003B0562">
        <w:trPr>
          <w:trHeight w:val="288"/>
        </w:trPr>
        <w:tc>
          <w:tcPr>
            <w:tcW w:w="4395" w:type="dxa"/>
            <w:vAlign w:val="center"/>
          </w:tcPr>
          <w:p w14:paraId="27056FAD" w14:textId="55DEF682" w:rsidR="003B0562" w:rsidRPr="00F070D0" w:rsidRDefault="003B0562" w:rsidP="003B0562">
            <w:pPr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Student can</w:t>
            </w:r>
            <w:r>
              <w:rPr>
                <w:sz w:val="22"/>
                <w:szCs w:val="22"/>
              </w:rPr>
              <w:t xml:space="preserve"> be enthusiastic and</w:t>
            </w:r>
            <w:r w:rsidRPr="00F070D0">
              <w:rPr>
                <w:sz w:val="22"/>
                <w:szCs w:val="22"/>
              </w:rPr>
              <w:t xml:space="preserve"> </w:t>
            </w:r>
            <w:r w:rsidRPr="00F070D0">
              <w:rPr>
                <w:rFonts w:cs="Arial"/>
                <w:sz w:val="22"/>
                <w:szCs w:val="22"/>
              </w:rPr>
              <w:t>cultivate positive, collaborative relationships.</w:t>
            </w:r>
          </w:p>
        </w:tc>
        <w:tc>
          <w:tcPr>
            <w:tcW w:w="360" w:type="dxa"/>
            <w:vAlign w:val="center"/>
          </w:tcPr>
          <w:p w14:paraId="1699FEF1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2CD614C8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2BE7FD19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7DE563A6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642CC0A7" w14:textId="77777777" w:rsidR="003B0562" w:rsidRPr="00F070D0" w:rsidRDefault="003B0562" w:rsidP="003B0562">
            <w:pPr>
              <w:rPr>
                <w:sz w:val="22"/>
                <w:szCs w:val="22"/>
              </w:rPr>
            </w:pPr>
          </w:p>
        </w:tc>
      </w:tr>
      <w:tr w:rsidR="003B0562" w:rsidRPr="00F070D0" w14:paraId="6BFDF894" w14:textId="77777777" w:rsidTr="003B0562">
        <w:trPr>
          <w:trHeight w:val="288"/>
        </w:trPr>
        <w:tc>
          <w:tcPr>
            <w:tcW w:w="4395" w:type="dxa"/>
            <w:vAlign w:val="center"/>
          </w:tcPr>
          <w:p w14:paraId="0A445309" w14:textId="6F7D2772" w:rsidR="003B0562" w:rsidRPr="00F070D0" w:rsidRDefault="003B0562" w:rsidP="003B0562">
            <w:pPr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 xml:space="preserve">Student </w:t>
            </w:r>
            <w:r w:rsidRPr="00F070D0">
              <w:rPr>
                <w:rFonts w:cs="Arial"/>
                <w:sz w:val="22"/>
                <w:szCs w:val="22"/>
              </w:rPr>
              <w:t>values the viewpoints and insights of others.</w:t>
            </w:r>
          </w:p>
        </w:tc>
        <w:tc>
          <w:tcPr>
            <w:tcW w:w="360" w:type="dxa"/>
            <w:vAlign w:val="center"/>
          </w:tcPr>
          <w:p w14:paraId="7A324713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75DD96B1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50EAE8A1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5EEB4AB8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039E53B5" w14:textId="77777777" w:rsidR="003B0562" w:rsidRPr="00F070D0" w:rsidRDefault="003B0562" w:rsidP="003B0562">
            <w:pPr>
              <w:rPr>
                <w:sz w:val="22"/>
                <w:szCs w:val="22"/>
              </w:rPr>
            </w:pPr>
          </w:p>
        </w:tc>
      </w:tr>
      <w:tr w:rsidR="003B0562" w:rsidRPr="00F070D0" w14:paraId="525C1B38" w14:textId="77777777" w:rsidTr="003B0562">
        <w:trPr>
          <w:trHeight w:val="288"/>
        </w:trPr>
        <w:tc>
          <w:tcPr>
            <w:tcW w:w="4395" w:type="dxa"/>
            <w:vAlign w:val="center"/>
          </w:tcPr>
          <w:p w14:paraId="09363DF4" w14:textId="588ECA20" w:rsidR="003B0562" w:rsidRPr="00F070D0" w:rsidRDefault="003B0562" w:rsidP="003B0562">
            <w:pPr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 xml:space="preserve">Student can </w:t>
            </w:r>
            <w:r w:rsidRPr="00F070D0">
              <w:rPr>
                <w:rFonts w:cs="Arial"/>
                <w:sz w:val="22"/>
                <w:szCs w:val="22"/>
              </w:rPr>
              <w:t>work well on a team.</w:t>
            </w:r>
          </w:p>
        </w:tc>
        <w:tc>
          <w:tcPr>
            <w:tcW w:w="360" w:type="dxa"/>
            <w:vAlign w:val="center"/>
          </w:tcPr>
          <w:p w14:paraId="00F37A9C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17B3524B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5568D3C0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31903D30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058820B9" w14:textId="77777777" w:rsidR="003B0562" w:rsidRPr="00F070D0" w:rsidRDefault="003B0562" w:rsidP="003B0562">
            <w:pPr>
              <w:rPr>
                <w:sz w:val="22"/>
                <w:szCs w:val="22"/>
              </w:rPr>
            </w:pPr>
          </w:p>
        </w:tc>
      </w:tr>
      <w:tr w:rsidR="003B0562" w:rsidRPr="00F070D0" w14:paraId="43C843D8" w14:textId="77777777" w:rsidTr="003B0562">
        <w:trPr>
          <w:trHeight w:val="288"/>
        </w:trPr>
        <w:tc>
          <w:tcPr>
            <w:tcW w:w="4395" w:type="dxa"/>
            <w:vAlign w:val="center"/>
          </w:tcPr>
          <w:p w14:paraId="328D0E28" w14:textId="2AA1E8AB" w:rsidR="003B0562" w:rsidRPr="00F070D0" w:rsidRDefault="003B0562" w:rsidP="003B0562">
            <w:pPr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 xml:space="preserve">Student can </w:t>
            </w:r>
            <w:r w:rsidRPr="00F070D0">
              <w:rPr>
                <w:rFonts w:cs="Arial"/>
                <w:sz w:val="22"/>
                <w:szCs w:val="22"/>
              </w:rPr>
              <w:t>handle conflict with civility.</w:t>
            </w:r>
          </w:p>
        </w:tc>
        <w:tc>
          <w:tcPr>
            <w:tcW w:w="360" w:type="dxa"/>
            <w:vAlign w:val="center"/>
          </w:tcPr>
          <w:p w14:paraId="6864F410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03F3FA5C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41D84827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2154EADE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51C3134D" w14:textId="77777777" w:rsidR="003B0562" w:rsidRPr="00F070D0" w:rsidRDefault="003B0562" w:rsidP="003B0562">
            <w:pPr>
              <w:rPr>
                <w:sz w:val="22"/>
                <w:szCs w:val="22"/>
              </w:rPr>
            </w:pPr>
          </w:p>
        </w:tc>
      </w:tr>
      <w:tr w:rsidR="003B0562" w:rsidRPr="00F070D0" w14:paraId="2BC2AE9F" w14:textId="77777777" w:rsidTr="003B0562">
        <w:trPr>
          <w:trHeight w:val="288"/>
        </w:trPr>
        <w:tc>
          <w:tcPr>
            <w:tcW w:w="4395" w:type="dxa"/>
            <w:vAlign w:val="center"/>
          </w:tcPr>
          <w:p w14:paraId="74DF8B42" w14:textId="59DF8CDA" w:rsidR="003B0562" w:rsidRPr="00F070D0" w:rsidRDefault="003B0562" w:rsidP="003B0562">
            <w:pPr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 xml:space="preserve">Student </w:t>
            </w:r>
            <w:r w:rsidRPr="00F070D0">
              <w:rPr>
                <w:rFonts w:cs="Arial"/>
                <w:sz w:val="22"/>
                <w:szCs w:val="22"/>
              </w:rPr>
              <w:t>seeks feedback/insight for self-improvement.</w:t>
            </w:r>
          </w:p>
        </w:tc>
        <w:tc>
          <w:tcPr>
            <w:tcW w:w="360" w:type="dxa"/>
            <w:vAlign w:val="center"/>
          </w:tcPr>
          <w:p w14:paraId="3EEE625B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5A400ECE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6684D531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10F3A945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6EB18831" w14:textId="77777777" w:rsidR="003B0562" w:rsidRPr="00F070D0" w:rsidRDefault="003B0562" w:rsidP="003B0562">
            <w:pPr>
              <w:rPr>
                <w:sz w:val="22"/>
                <w:szCs w:val="22"/>
              </w:rPr>
            </w:pPr>
          </w:p>
        </w:tc>
      </w:tr>
      <w:tr w:rsidR="003B0562" w:rsidRPr="00F070D0" w14:paraId="288A467C" w14:textId="77777777" w:rsidTr="003B0562">
        <w:trPr>
          <w:trHeight w:val="288"/>
        </w:trPr>
        <w:tc>
          <w:tcPr>
            <w:tcW w:w="4395" w:type="dxa"/>
            <w:vAlign w:val="center"/>
          </w:tcPr>
          <w:p w14:paraId="66B1D61D" w14:textId="4414A7B5" w:rsidR="003B0562" w:rsidRPr="00F070D0" w:rsidRDefault="003B0562" w:rsidP="003B0562">
            <w:pPr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 xml:space="preserve">Student </w:t>
            </w:r>
            <w:r w:rsidRPr="00F070D0">
              <w:rPr>
                <w:rFonts w:cs="Arial"/>
                <w:sz w:val="22"/>
                <w:szCs w:val="22"/>
              </w:rPr>
              <w:t>understands that there are varying work cultures.</w:t>
            </w:r>
          </w:p>
        </w:tc>
        <w:tc>
          <w:tcPr>
            <w:tcW w:w="360" w:type="dxa"/>
            <w:vAlign w:val="center"/>
          </w:tcPr>
          <w:p w14:paraId="4F6FF3E5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14EC7E79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4FBC991C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114AA702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77F5B76A" w14:textId="77777777" w:rsidR="003B0562" w:rsidRPr="00F070D0" w:rsidRDefault="003B0562" w:rsidP="003B0562">
            <w:pPr>
              <w:rPr>
                <w:sz w:val="22"/>
                <w:szCs w:val="22"/>
              </w:rPr>
            </w:pPr>
          </w:p>
        </w:tc>
      </w:tr>
      <w:tr w:rsidR="003B0562" w:rsidRPr="00F070D0" w14:paraId="53DB4C1D" w14:textId="77777777" w:rsidTr="003B0562">
        <w:trPr>
          <w:trHeight w:val="288"/>
        </w:trPr>
        <w:tc>
          <w:tcPr>
            <w:tcW w:w="4395" w:type="dxa"/>
            <w:vAlign w:val="center"/>
          </w:tcPr>
          <w:p w14:paraId="5BBEC8F4" w14:textId="4A7EBC44" w:rsidR="003B0562" w:rsidRPr="00F070D0" w:rsidRDefault="003B0562" w:rsidP="003B0562">
            <w:pPr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 xml:space="preserve">Student can </w:t>
            </w:r>
            <w:r w:rsidRPr="00F070D0">
              <w:rPr>
                <w:rFonts w:cs="Arial"/>
                <w:sz w:val="22"/>
                <w:szCs w:val="22"/>
              </w:rPr>
              <w:t>adjust in order to perform required tasks.</w:t>
            </w:r>
          </w:p>
        </w:tc>
        <w:tc>
          <w:tcPr>
            <w:tcW w:w="360" w:type="dxa"/>
            <w:vAlign w:val="center"/>
          </w:tcPr>
          <w:p w14:paraId="4130248A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6EF68B2F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03468E1A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44C63105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025361CB" w14:textId="77777777" w:rsidR="003B0562" w:rsidRPr="00F070D0" w:rsidRDefault="003B0562" w:rsidP="003B0562">
            <w:pPr>
              <w:rPr>
                <w:sz w:val="22"/>
                <w:szCs w:val="22"/>
              </w:rPr>
            </w:pPr>
          </w:p>
        </w:tc>
      </w:tr>
      <w:tr w:rsidR="003B0562" w:rsidRPr="00F070D0" w14:paraId="725C625A" w14:textId="77777777" w:rsidTr="003B0562">
        <w:trPr>
          <w:trHeight w:val="288"/>
        </w:trPr>
        <w:tc>
          <w:tcPr>
            <w:tcW w:w="4395" w:type="dxa"/>
            <w:vAlign w:val="center"/>
          </w:tcPr>
          <w:p w14:paraId="1F03C430" w14:textId="1A664856" w:rsidR="003B0562" w:rsidRPr="00F070D0" w:rsidRDefault="003B0562" w:rsidP="003B0562">
            <w:pPr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 xml:space="preserve">Student can </w:t>
            </w:r>
            <w:r w:rsidRPr="00F070D0">
              <w:rPr>
                <w:rFonts w:cs="Arial"/>
                <w:sz w:val="22"/>
                <w:szCs w:val="22"/>
              </w:rPr>
              <w:t>be self-controlled/manage emotions.</w:t>
            </w:r>
          </w:p>
        </w:tc>
        <w:tc>
          <w:tcPr>
            <w:tcW w:w="360" w:type="dxa"/>
            <w:vAlign w:val="center"/>
          </w:tcPr>
          <w:p w14:paraId="6E8A3323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46D8AD6A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0181A456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658A2F23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013F3EE4" w14:textId="77777777" w:rsidR="003B0562" w:rsidRPr="00F070D0" w:rsidRDefault="003B0562" w:rsidP="003B0562">
            <w:pPr>
              <w:rPr>
                <w:sz w:val="22"/>
                <w:szCs w:val="22"/>
              </w:rPr>
            </w:pPr>
          </w:p>
        </w:tc>
      </w:tr>
      <w:tr w:rsidR="003B0562" w:rsidRPr="00F070D0" w14:paraId="51652965" w14:textId="77777777" w:rsidTr="003B0562">
        <w:trPr>
          <w:trHeight w:val="288"/>
        </w:trPr>
        <w:tc>
          <w:tcPr>
            <w:tcW w:w="4395" w:type="dxa"/>
            <w:vAlign w:val="center"/>
          </w:tcPr>
          <w:p w14:paraId="5D36195F" w14:textId="6575F46B" w:rsidR="003B0562" w:rsidRPr="00F070D0" w:rsidRDefault="003B0562" w:rsidP="003B0562">
            <w:pPr>
              <w:rPr>
                <w:sz w:val="22"/>
                <w:szCs w:val="22"/>
              </w:rPr>
            </w:pPr>
            <w:r w:rsidRPr="00F070D0">
              <w:rPr>
                <w:rFonts w:cs="Arial"/>
                <w:sz w:val="22"/>
                <w:szCs w:val="22"/>
              </w:rPr>
              <w:t>Student is courteous and respectful.</w:t>
            </w:r>
          </w:p>
        </w:tc>
        <w:tc>
          <w:tcPr>
            <w:tcW w:w="360" w:type="dxa"/>
            <w:vAlign w:val="center"/>
          </w:tcPr>
          <w:p w14:paraId="7F782E7F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409CA7F0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54E367F2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33178CE0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29843EAD" w14:textId="77777777" w:rsidR="003B0562" w:rsidRPr="00F070D0" w:rsidRDefault="003B0562" w:rsidP="003B0562">
            <w:pPr>
              <w:rPr>
                <w:sz w:val="22"/>
                <w:szCs w:val="22"/>
              </w:rPr>
            </w:pPr>
          </w:p>
        </w:tc>
      </w:tr>
      <w:tr w:rsidR="003B0562" w:rsidRPr="00F070D0" w14:paraId="3812A110" w14:textId="77777777" w:rsidTr="003B0562">
        <w:trPr>
          <w:trHeight w:val="288"/>
        </w:trPr>
        <w:tc>
          <w:tcPr>
            <w:tcW w:w="4395" w:type="dxa"/>
            <w:vAlign w:val="center"/>
          </w:tcPr>
          <w:p w14:paraId="30F1EA86" w14:textId="630DA0A8" w:rsidR="003B0562" w:rsidRPr="00F070D0" w:rsidRDefault="003B0562" w:rsidP="003B0562">
            <w:pPr>
              <w:rPr>
                <w:rFonts w:cs="Arial"/>
                <w:sz w:val="22"/>
                <w:szCs w:val="22"/>
              </w:rPr>
            </w:pPr>
            <w:r w:rsidRPr="00F070D0">
              <w:rPr>
                <w:rFonts w:cs="Arial"/>
                <w:sz w:val="22"/>
                <w:szCs w:val="22"/>
              </w:rPr>
              <w:t>Student can work with or without supervision.</w:t>
            </w:r>
          </w:p>
        </w:tc>
        <w:tc>
          <w:tcPr>
            <w:tcW w:w="360" w:type="dxa"/>
            <w:vAlign w:val="center"/>
          </w:tcPr>
          <w:p w14:paraId="4BBEE08F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74B9AB88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11F67B97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37F01B02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1148FCB0" w14:textId="77777777" w:rsidR="003B0562" w:rsidRPr="00F070D0" w:rsidRDefault="003B0562" w:rsidP="003B0562">
            <w:pPr>
              <w:rPr>
                <w:sz w:val="22"/>
                <w:szCs w:val="22"/>
              </w:rPr>
            </w:pPr>
          </w:p>
        </w:tc>
      </w:tr>
      <w:tr w:rsidR="003B0562" w:rsidRPr="00F070D0" w14:paraId="5501D37C" w14:textId="77777777" w:rsidTr="003B0562">
        <w:trPr>
          <w:trHeight w:val="288"/>
        </w:trPr>
        <w:tc>
          <w:tcPr>
            <w:tcW w:w="4395" w:type="dxa"/>
            <w:vAlign w:val="center"/>
          </w:tcPr>
          <w:p w14:paraId="3DB9B456" w14:textId="20E0F6CE" w:rsidR="003B0562" w:rsidRPr="00F070D0" w:rsidRDefault="003B0562" w:rsidP="003B0562">
            <w:pPr>
              <w:rPr>
                <w:rFonts w:cs="Arial"/>
                <w:sz w:val="22"/>
                <w:szCs w:val="22"/>
              </w:rPr>
            </w:pPr>
            <w:r w:rsidRPr="00F070D0">
              <w:rPr>
                <w:rFonts w:cs="Arial"/>
                <w:sz w:val="22"/>
                <w:szCs w:val="22"/>
              </w:rPr>
              <w:t>Student values diverse p</w:t>
            </w:r>
            <w:r>
              <w:rPr>
                <w:rFonts w:cs="Arial"/>
                <w:sz w:val="22"/>
                <w:szCs w:val="22"/>
              </w:rPr>
              <w:t>opulations</w:t>
            </w:r>
            <w:r w:rsidRPr="00F070D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60" w:type="dxa"/>
            <w:vAlign w:val="center"/>
          </w:tcPr>
          <w:p w14:paraId="184812B3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20020D22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09BE9C5C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70812214" w14:textId="77777777" w:rsidR="003B0562" w:rsidRPr="00F070D0" w:rsidRDefault="003B0562" w:rsidP="003B0562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25053CFF" w14:textId="77777777" w:rsidR="003B0562" w:rsidRPr="00F070D0" w:rsidRDefault="003B0562" w:rsidP="003B0562">
            <w:pPr>
              <w:rPr>
                <w:sz w:val="22"/>
                <w:szCs w:val="22"/>
              </w:rPr>
            </w:pPr>
          </w:p>
        </w:tc>
      </w:tr>
    </w:tbl>
    <w:p w14:paraId="421B1583" w14:textId="77777777" w:rsidR="00A501D3" w:rsidRPr="003B0562" w:rsidRDefault="00A501D3" w:rsidP="003B0562">
      <w:pPr>
        <w:rPr>
          <w:b/>
          <w:sz w:val="24"/>
          <w:szCs w:val="24"/>
        </w:rPr>
      </w:pPr>
    </w:p>
    <w:p w14:paraId="241517C9" w14:textId="77777777" w:rsidR="00A501D3" w:rsidRPr="00075C07" w:rsidRDefault="00A501D3" w:rsidP="00A501D3">
      <w:pPr>
        <w:rPr>
          <w:sz w:val="24"/>
          <w:szCs w:val="24"/>
        </w:rPr>
      </w:pPr>
    </w:p>
    <w:tbl>
      <w:tblPr>
        <w:tblStyle w:val="TableGrid"/>
        <w:tblW w:w="10980" w:type="dxa"/>
        <w:tblInd w:w="-8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360"/>
        <w:gridCol w:w="360"/>
        <w:gridCol w:w="360"/>
        <w:gridCol w:w="360"/>
        <w:gridCol w:w="4950"/>
      </w:tblGrid>
      <w:tr w:rsidR="00A501D3" w:rsidRPr="00F070D0" w14:paraId="67697005" w14:textId="77777777" w:rsidTr="00B03E15">
        <w:trPr>
          <w:trHeight w:val="288"/>
        </w:trPr>
        <w:tc>
          <w:tcPr>
            <w:tcW w:w="10980" w:type="dxa"/>
            <w:gridSpan w:val="6"/>
            <w:shd w:val="clear" w:color="auto" w:fill="EDEDED" w:themeFill="accent3" w:themeFillTint="33"/>
            <w:vAlign w:val="center"/>
          </w:tcPr>
          <w:p w14:paraId="583E41A6" w14:textId="77777777" w:rsidR="00A501D3" w:rsidRPr="00F070D0" w:rsidRDefault="00A501D3" w:rsidP="00C265C0">
            <w:pPr>
              <w:jc w:val="center"/>
              <w:rPr>
                <w:b/>
              </w:rPr>
            </w:pPr>
            <w:r w:rsidRPr="00F070D0">
              <w:rPr>
                <w:b/>
              </w:rPr>
              <w:t xml:space="preserve"> Communication </w:t>
            </w:r>
          </w:p>
        </w:tc>
      </w:tr>
      <w:tr w:rsidR="00A501D3" w:rsidRPr="00F070D0" w14:paraId="771BA569" w14:textId="77777777" w:rsidTr="00B03E15">
        <w:trPr>
          <w:trHeight w:val="288"/>
        </w:trPr>
        <w:tc>
          <w:tcPr>
            <w:tcW w:w="4590" w:type="dxa"/>
            <w:vAlign w:val="center"/>
          </w:tcPr>
          <w:p w14:paraId="52FB4D2D" w14:textId="77777777" w:rsidR="00A501D3" w:rsidRPr="00F070D0" w:rsidRDefault="00A501D3" w:rsidP="00C265C0">
            <w:pPr>
              <w:jc w:val="center"/>
              <w:rPr>
                <w:b/>
                <w:sz w:val="22"/>
                <w:szCs w:val="22"/>
              </w:rPr>
            </w:pPr>
            <w:r w:rsidRPr="00F070D0">
              <w:rPr>
                <w:b/>
                <w:sz w:val="22"/>
                <w:szCs w:val="22"/>
              </w:rPr>
              <w:t>Competencies</w:t>
            </w:r>
          </w:p>
        </w:tc>
        <w:tc>
          <w:tcPr>
            <w:tcW w:w="1440" w:type="dxa"/>
            <w:gridSpan w:val="4"/>
            <w:vAlign w:val="center"/>
          </w:tcPr>
          <w:p w14:paraId="0DCC9DA1" w14:textId="77777777" w:rsidR="00A501D3" w:rsidRPr="00F070D0" w:rsidRDefault="00A501D3" w:rsidP="00C265C0">
            <w:pPr>
              <w:jc w:val="center"/>
              <w:rPr>
                <w:b/>
                <w:sz w:val="22"/>
                <w:szCs w:val="22"/>
              </w:rPr>
            </w:pPr>
            <w:r w:rsidRPr="00F070D0">
              <w:rPr>
                <w:b/>
                <w:sz w:val="22"/>
                <w:szCs w:val="22"/>
              </w:rPr>
              <w:t>Rating</w:t>
            </w:r>
          </w:p>
        </w:tc>
        <w:tc>
          <w:tcPr>
            <w:tcW w:w="4950" w:type="dxa"/>
            <w:vAlign w:val="center"/>
          </w:tcPr>
          <w:p w14:paraId="7DC7DAA3" w14:textId="77777777" w:rsidR="00A501D3" w:rsidRPr="00F070D0" w:rsidRDefault="00A501D3" w:rsidP="00C265C0">
            <w:pPr>
              <w:jc w:val="center"/>
              <w:rPr>
                <w:b/>
                <w:sz w:val="22"/>
                <w:szCs w:val="22"/>
              </w:rPr>
            </w:pPr>
            <w:r w:rsidRPr="00F070D0">
              <w:rPr>
                <w:b/>
                <w:sz w:val="22"/>
                <w:szCs w:val="22"/>
              </w:rPr>
              <w:t>Comments</w:t>
            </w:r>
          </w:p>
        </w:tc>
      </w:tr>
      <w:tr w:rsidR="00A501D3" w:rsidRPr="00F070D0" w14:paraId="31B1CE87" w14:textId="77777777" w:rsidTr="00B03E15">
        <w:trPr>
          <w:trHeight w:val="288"/>
        </w:trPr>
        <w:tc>
          <w:tcPr>
            <w:tcW w:w="4590" w:type="dxa"/>
            <w:vAlign w:val="center"/>
          </w:tcPr>
          <w:p w14:paraId="3D0FAE16" w14:textId="609184F7" w:rsidR="00A501D3" w:rsidRPr="00905EC7" w:rsidRDefault="00A501D3" w:rsidP="00C265C0">
            <w:pPr>
              <w:rPr>
                <w:sz w:val="21"/>
                <w:szCs w:val="21"/>
              </w:rPr>
            </w:pPr>
            <w:r w:rsidRPr="00F070D0">
              <w:rPr>
                <w:sz w:val="21"/>
                <w:szCs w:val="21"/>
              </w:rPr>
              <w:t>Student is able to express feelings thoughts through writing and speaking.</w:t>
            </w:r>
          </w:p>
        </w:tc>
        <w:tc>
          <w:tcPr>
            <w:tcW w:w="360" w:type="dxa"/>
            <w:vAlign w:val="center"/>
          </w:tcPr>
          <w:p w14:paraId="1D964AC0" w14:textId="77777777" w:rsidR="00A501D3" w:rsidRPr="00F070D0" w:rsidRDefault="00A501D3" w:rsidP="00C265C0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29BE698A" w14:textId="77777777" w:rsidR="00A501D3" w:rsidRPr="00F070D0" w:rsidRDefault="00A501D3" w:rsidP="00C265C0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08E3990B" w14:textId="77777777" w:rsidR="00A501D3" w:rsidRPr="00F070D0" w:rsidRDefault="00A501D3" w:rsidP="00C265C0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1E730088" w14:textId="77777777" w:rsidR="00A501D3" w:rsidRPr="00F070D0" w:rsidRDefault="00A501D3" w:rsidP="00C265C0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3CE82A76" w14:textId="77777777" w:rsidR="00A501D3" w:rsidRPr="00F070D0" w:rsidRDefault="00A501D3" w:rsidP="00C265C0">
            <w:pPr>
              <w:rPr>
                <w:sz w:val="22"/>
                <w:szCs w:val="22"/>
              </w:rPr>
            </w:pPr>
          </w:p>
        </w:tc>
      </w:tr>
      <w:tr w:rsidR="00A501D3" w:rsidRPr="00F070D0" w14:paraId="76EB6059" w14:textId="77777777" w:rsidTr="00B03E15">
        <w:trPr>
          <w:trHeight w:val="288"/>
        </w:trPr>
        <w:tc>
          <w:tcPr>
            <w:tcW w:w="4590" w:type="dxa"/>
            <w:vAlign w:val="center"/>
          </w:tcPr>
          <w:p w14:paraId="5B266E69" w14:textId="06F99061" w:rsidR="00A501D3" w:rsidRPr="00905EC7" w:rsidRDefault="00A501D3" w:rsidP="00C265C0">
            <w:pPr>
              <w:rPr>
                <w:sz w:val="21"/>
                <w:szCs w:val="21"/>
              </w:rPr>
            </w:pPr>
            <w:r w:rsidRPr="00F070D0">
              <w:rPr>
                <w:sz w:val="21"/>
                <w:szCs w:val="21"/>
              </w:rPr>
              <w:t>Student is able to listen and participate in conversation making eye contact.</w:t>
            </w:r>
          </w:p>
        </w:tc>
        <w:tc>
          <w:tcPr>
            <w:tcW w:w="360" w:type="dxa"/>
            <w:vAlign w:val="center"/>
          </w:tcPr>
          <w:p w14:paraId="6C669379" w14:textId="77777777" w:rsidR="00A501D3" w:rsidRPr="00F070D0" w:rsidRDefault="00A501D3" w:rsidP="00C265C0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36348749" w14:textId="77777777" w:rsidR="00A501D3" w:rsidRPr="00F070D0" w:rsidRDefault="00A501D3" w:rsidP="00C265C0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1836DEF4" w14:textId="77777777" w:rsidR="00A501D3" w:rsidRPr="00F070D0" w:rsidRDefault="00A501D3" w:rsidP="00C265C0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0C13EB8B" w14:textId="77777777" w:rsidR="00A501D3" w:rsidRPr="00F070D0" w:rsidRDefault="00A501D3" w:rsidP="00C265C0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733FF01C" w14:textId="77777777" w:rsidR="00A501D3" w:rsidRPr="00F070D0" w:rsidRDefault="00A501D3" w:rsidP="00C265C0">
            <w:pPr>
              <w:rPr>
                <w:sz w:val="22"/>
                <w:szCs w:val="22"/>
              </w:rPr>
            </w:pPr>
          </w:p>
        </w:tc>
      </w:tr>
      <w:tr w:rsidR="00A501D3" w:rsidRPr="00F070D0" w14:paraId="2C59E557" w14:textId="77777777" w:rsidTr="00B03E15">
        <w:trPr>
          <w:trHeight w:val="288"/>
        </w:trPr>
        <w:tc>
          <w:tcPr>
            <w:tcW w:w="4590" w:type="dxa"/>
            <w:vAlign w:val="center"/>
          </w:tcPr>
          <w:p w14:paraId="3EDC320A" w14:textId="52C55F0C" w:rsidR="00A501D3" w:rsidRPr="00F070D0" w:rsidRDefault="00A501D3" w:rsidP="00C265C0">
            <w:pPr>
              <w:rPr>
                <w:sz w:val="22"/>
                <w:szCs w:val="22"/>
              </w:rPr>
            </w:pPr>
            <w:r w:rsidRPr="00F070D0">
              <w:rPr>
                <w:sz w:val="21"/>
                <w:szCs w:val="21"/>
              </w:rPr>
              <w:t>Student can build on the ideas of others.</w:t>
            </w:r>
          </w:p>
        </w:tc>
        <w:tc>
          <w:tcPr>
            <w:tcW w:w="360" w:type="dxa"/>
            <w:vAlign w:val="center"/>
          </w:tcPr>
          <w:p w14:paraId="20787F47" w14:textId="77777777" w:rsidR="00A501D3" w:rsidRPr="00F070D0" w:rsidRDefault="00A501D3" w:rsidP="00C265C0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49B791DF" w14:textId="77777777" w:rsidR="00A501D3" w:rsidRPr="00F070D0" w:rsidRDefault="00A501D3" w:rsidP="00C265C0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2263F201" w14:textId="77777777" w:rsidR="00A501D3" w:rsidRPr="00F070D0" w:rsidRDefault="00A501D3" w:rsidP="00C265C0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6F47C99B" w14:textId="77777777" w:rsidR="00A501D3" w:rsidRPr="00F070D0" w:rsidRDefault="00A501D3" w:rsidP="00C265C0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300E36D2" w14:textId="77777777" w:rsidR="00A501D3" w:rsidRPr="00F070D0" w:rsidRDefault="00A501D3" w:rsidP="00C265C0">
            <w:pPr>
              <w:rPr>
                <w:sz w:val="22"/>
                <w:szCs w:val="22"/>
              </w:rPr>
            </w:pPr>
          </w:p>
        </w:tc>
      </w:tr>
      <w:tr w:rsidR="00A501D3" w:rsidRPr="00F070D0" w14:paraId="57FB3212" w14:textId="77777777" w:rsidTr="00B03E15">
        <w:trPr>
          <w:trHeight w:val="288"/>
        </w:trPr>
        <w:tc>
          <w:tcPr>
            <w:tcW w:w="4590" w:type="dxa"/>
            <w:vAlign w:val="center"/>
          </w:tcPr>
          <w:p w14:paraId="54BDE387" w14:textId="18143C43" w:rsidR="00A501D3" w:rsidRPr="00905EC7" w:rsidRDefault="00A501D3" w:rsidP="00C265C0">
            <w:pPr>
              <w:rPr>
                <w:sz w:val="21"/>
                <w:szCs w:val="21"/>
              </w:rPr>
            </w:pPr>
            <w:r w:rsidRPr="00F070D0">
              <w:rPr>
                <w:sz w:val="21"/>
                <w:szCs w:val="21"/>
              </w:rPr>
              <w:t>Student is cognizant of voice inflection, mood, and non-verbal cues.</w:t>
            </w:r>
          </w:p>
        </w:tc>
        <w:tc>
          <w:tcPr>
            <w:tcW w:w="360" w:type="dxa"/>
            <w:vAlign w:val="center"/>
          </w:tcPr>
          <w:p w14:paraId="13CE970D" w14:textId="77777777" w:rsidR="00A501D3" w:rsidRPr="00F070D0" w:rsidRDefault="00A501D3" w:rsidP="00C265C0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77857B80" w14:textId="77777777" w:rsidR="00A501D3" w:rsidRPr="00F070D0" w:rsidRDefault="00A501D3" w:rsidP="00C265C0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56DFDD07" w14:textId="77777777" w:rsidR="00A501D3" w:rsidRPr="00F070D0" w:rsidRDefault="00A501D3" w:rsidP="00C265C0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652F3560" w14:textId="77777777" w:rsidR="00A501D3" w:rsidRPr="00F070D0" w:rsidRDefault="00A501D3" w:rsidP="00C265C0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5F1F89ED" w14:textId="77777777" w:rsidR="00A501D3" w:rsidRPr="00F070D0" w:rsidRDefault="00A501D3" w:rsidP="00C265C0">
            <w:pPr>
              <w:rPr>
                <w:sz w:val="22"/>
                <w:szCs w:val="22"/>
              </w:rPr>
            </w:pPr>
          </w:p>
        </w:tc>
      </w:tr>
    </w:tbl>
    <w:p w14:paraId="5ABCC8BC" w14:textId="77777777" w:rsidR="00A501D3" w:rsidRPr="00F070D0" w:rsidRDefault="00A501D3" w:rsidP="00A501D3">
      <w:pPr>
        <w:pStyle w:val="ListParagraph"/>
        <w:ind w:left="360"/>
        <w:rPr>
          <w:sz w:val="24"/>
          <w:szCs w:val="24"/>
        </w:rPr>
      </w:pPr>
    </w:p>
    <w:p w14:paraId="176DB93A" w14:textId="77777777" w:rsidR="00A501D3" w:rsidRPr="00F070D0" w:rsidRDefault="00A501D3" w:rsidP="00A501D3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0141"/>
        <w:tblW w:w="108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1"/>
        <w:gridCol w:w="360"/>
        <w:gridCol w:w="360"/>
        <w:gridCol w:w="360"/>
        <w:gridCol w:w="360"/>
        <w:gridCol w:w="4549"/>
      </w:tblGrid>
      <w:tr w:rsidR="00B03E15" w:rsidRPr="00F070D0" w14:paraId="1054552D" w14:textId="77777777" w:rsidTr="00B03E15">
        <w:trPr>
          <w:trHeight w:val="288"/>
        </w:trPr>
        <w:tc>
          <w:tcPr>
            <w:tcW w:w="10890" w:type="dxa"/>
            <w:gridSpan w:val="6"/>
            <w:shd w:val="clear" w:color="auto" w:fill="FBE4D5" w:themeFill="accent2" w:themeFillTint="33"/>
            <w:vAlign w:val="center"/>
          </w:tcPr>
          <w:p w14:paraId="6767B33F" w14:textId="77777777" w:rsidR="00B03E15" w:rsidRPr="00F070D0" w:rsidRDefault="00B03E15" w:rsidP="00B03E15">
            <w:pPr>
              <w:jc w:val="center"/>
              <w:rPr>
                <w:b/>
              </w:rPr>
            </w:pPr>
            <w:r w:rsidRPr="00F070D0">
              <w:rPr>
                <w:b/>
              </w:rPr>
              <w:t>Critical Thinking/Problem Solving</w:t>
            </w:r>
          </w:p>
        </w:tc>
      </w:tr>
      <w:tr w:rsidR="00B03E15" w:rsidRPr="00F070D0" w14:paraId="17339087" w14:textId="77777777" w:rsidTr="00B03E15">
        <w:trPr>
          <w:trHeight w:val="288"/>
        </w:trPr>
        <w:tc>
          <w:tcPr>
            <w:tcW w:w="4901" w:type="dxa"/>
            <w:vAlign w:val="center"/>
          </w:tcPr>
          <w:p w14:paraId="0E54584C" w14:textId="77777777" w:rsidR="00B03E15" w:rsidRPr="00C53FF3" w:rsidRDefault="00B03E15" w:rsidP="00B03E15">
            <w:pPr>
              <w:jc w:val="center"/>
              <w:rPr>
                <w:b/>
                <w:sz w:val="20"/>
                <w:szCs w:val="20"/>
              </w:rPr>
            </w:pPr>
            <w:r w:rsidRPr="00C53FF3">
              <w:rPr>
                <w:b/>
                <w:sz w:val="20"/>
                <w:szCs w:val="20"/>
              </w:rPr>
              <w:t>Competencies</w:t>
            </w:r>
          </w:p>
        </w:tc>
        <w:tc>
          <w:tcPr>
            <w:tcW w:w="1440" w:type="dxa"/>
            <w:gridSpan w:val="4"/>
            <w:vAlign w:val="center"/>
          </w:tcPr>
          <w:p w14:paraId="54CC10E2" w14:textId="77777777" w:rsidR="00B03E15" w:rsidRPr="00C53FF3" w:rsidRDefault="00B03E15" w:rsidP="00B03E15">
            <w:pPr>
              <w:jc w:val="center"/>
              <w:rPr>
                <w:b/>
                <w:sz w:val="20"/>
                <w:szCs w:val="20"/>
              </w:rPr>
            </w:pPr>
            <w:r w:rsidRPr="00C53FF3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4549" w:type="dxa"/>
            <w:vAlign w:val="center"/>
          </w:tcPr>
          <w:p w14:paraId="33B08D90" w14:textId="77777777" w:rsidR="00B03E15" w:rsidRPr="00C53FF3" w:rsidRDefault="00B03E15" w:rsidP="00B03E15">
            <w:pPr>
              <w:jc w:val="center"/>
              <w:rPr>
                <w:b/>
                <w:sz w:val="20"/>
                <w:szCs w:val="20"/>
              </w:rPr>
            </w:pPr>
            <w:r w:rsidRPr="00C53FF3">
              <w:rPr>
                <w:b/>
                <w:sz w:val="20"/>
                <w:szCs w:val="20"/>
              </w:rPr>
              <w:t>Comments</w:t>
            </w:r>
          </w:p>
        </w:tc>
      </w:tr>
      <w:tr w:rsidR="00B03E15" w:rsidRPr="00F070D0" w14:paraId="77C3EDD3" w14:textId="77777777" w:rsidTr="00B03E15">
        <w:trPr>
          <w:trHeight w:val="288"/>
        </w:trPr>
        <w:tc>
          <w:tcPr>
            <w:tcW w:w="4901" w:type="dxa"/>
            <w:vAlign w:val="center"/>
          </w:tcPr>
          <w:p w14:paraId="303C3BE6" w14:textId="68501FCD" w:rsidR="00B03E15" w:rsidRPr="00C53FF3" w:rsidRDefault="00B03E15" w:rsidP="00B03E15">
            <w:pPr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When presented with a work-related problem or challenge, student can utilize strategies to overcome it.</w:t>
            </w:r>
          </w:p>
        </w:tc>
        <w:tc>
          <w:tcPr>
            <w:tcW w:w="360" w:type="dxa"/>
            <w:vAlign w:val="center"/>
          </w:tcPr>
          <w:p w14:paraId="11D2AA85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14:paraId="59E45A20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14:paraId="2862651A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61CD6A5D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4</w:t>
            </w:r>
          </w:p>
        </w:tc>
        <w:tc>
          <w:tcPr>
            <w:tcW w:w="4549" w:type="dxa"/>
          </w:tcPr>
          <w:p w14:paraId="20765C69" w14:textId="77777777" w:rsidR="00B03E15" w:rsidRPr="00C53FF3" w:rsidRDefault="00B03E15" w:rsidP="00B03E15">
            <w:pPr>
              <w:rPr>
                <w:sz w:val="20"/>
                <w:szCs w:val="20"/>
              </w:rPr>
            </w:pPr>
          </w:p>
        </w:tc>
      </w:tr>
      <w:tr w:rsidR="00B03E15" w:rsidRPr="00F070D0" w14:paraId="6C8EA9BE" w14:textId="77777777" w:rsidTr="00B03E15">
        <w:trPr>
          <w:trHeight w:val="288"/>
        </w:trPr>
        <w:tc>
          <w:tcPr>
            <w:tcW w:w="4901" w:type="dxa"/>
            <w:vAlign w:val="center"/>
          </w:tcPr>
          <w:p w14:paraId="3287B502" w14:textId="52E9E3CB" w:rsidR="00B03E15" w:rsidRPr="00C53FF3" w:rsidRDefault="00B03E15" w:rsidP="00B03E15">
            <w:pPr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Student is able to read and synthesize manuals related to the work environment.</w:t>
            </w:r>
          </w:p>
        </w:tc>
        <w:tc>
          <w:tcPr>
            <w:tcW w:w="360" w:type="dxa"/>
            <w:vAlign w:val="center"/>
          </w:tcPr>
          <w:p w14:paraId="1B37E339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14:paraId="4A14BED9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14:paraId="18EA6D11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7466DDAB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4</w:t>
            </w:r>
          </w:p>
        </w:tc>
        <w:tc>
          <w:tcPr>
            <w:tcW w:w="4549" w:type="dxa"/>
          </w:tcPr>
          <w:p w14:paraId="2952E7AD" w14:textId="77777777" w:rsidR="00B03E15" w:rsidRPr="00C53FF3" w:rsidRDefault="00B03E15" w:rsidP="00B03E15">
            <w:pPr>
              <w:rPr>
                <w:sz w:val="20"/>
                <w:szCs w:val="20"/>
              </w:rPr>
            </w:pPr>
          </w:p>
        </w:tc>
      </w:tr>
      <w:tr w:rsidR="00B03E15" w:rsidRPr="00F070D0" w14:paraId="3DFC76FF" w14:textId="77777777" w:rsidTr="00B03E15">
        <w:trPr>
          <w:trHeight w:val="288"/>
        </w:trPr>
        <w:tc>
          <w:tcPr>
            <w:tcW w:w="4901" w:type="dxa"/>
            <w:vAlign w:val="center"/>
          </w:tcPr>
          <w:p w14:paraId="3812CC52" w14:textId="69BEACEC" w:rsidR="00B03E15" w:rsidRPr="00C53FF3" w:rsidRDefault="00B03E15" w:rsidP="00B03E15">
            <w:pPr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Student is able to interpret information.</w:t>
            </w:r>
          </w:p>
        </w:tc>
        <w:tc>
          <w:tcPr>
            <w:tcW w:w="360" w:type="dxa"/>
            <w:vAlign w:val="center"/>
          </w:tcPr>
          <w:p w14:paraId="443527A7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14:paraId="463EFE8B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14:paraId="79B80245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233C00DD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4</w:t>
            </w:r>
          </w:p>
        </w:tc>
        <w:tc>
          <w:tcPr>
            <w:tcW w:w="4549" w:type="dxa"/>
          </w:tcPr>
          <w:p w14:paraId="4FF9D20F" w14:textId="77777777" w:rsidR="00B03E15" w:rsidRPr="00C53FF3" w:rsidRDefault="00B03E15" w:rsidP="00B03E15">
            <w:pPr>
              <w:rPr>
                <w:sz w:val="20"/>
                <w:szCs w:val="20"/>
              </w:rPr>
            </w:pPr>
          </w:p>
        </w:tc>
      </w:tr>
      <w:tr w:rsidR="00B03E15" w:rsidRPr="00F070D0" w14:paraId="4AEFA309" w14:textId="77777777" w:rsidTr="00B03E15">
        <w:trPr>
          <w:trHeight w:val="288"/>
        </w:trPr>
        <w:tc>
          <w:tcPr>
            <w:tcW w:w="4901" w:type="dxa"/>
            <w:vAlign w:val="center"/>
          </w:tcPr>
          <w:p w14:paraId="196DDD8B" w14:textId="32049A73" w:rsidR="00B03E15" w:rsidRPr="00C53FF3" w:rsidRDefault="00B03E15" w:rsidP="00B03E15">
            <w:pPr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Student is able to ask questions effectively.</w:t>
            </w:r>
          </w:p>
        </w:tc>
        <w:tc>
          <w:tcPr>
            <w:tcW w:w="360" w:type="dxa"/>
            <w:vAlign w:val="center"/>
          </w:tcPr>
          <w:p w14:paraId="26D8ED39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14:paraId="6B11615F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14:paraId="14D16629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4048F50E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4</w:t>
            </w:r>
          </w:p>
        </w:tc>
        <w:tc>
          <w:tcPr>
            <w:tcW w:w="4549" w:type="dxa"/>
          </w:tcPr>
          <w:p w14:paraId="49EE02D6" w14:textId="77777777" w:rsidR="00B03E15" w:rsidRPr="00C53FF3" w:rsidRDefault="00B03E15" w:rsidP="00B03E15">
            <w:pPr>
              <w:rPr>
                <w:sz w:val="20"/>
                <w:szCs w:val="20"/>
              </w:rPr>
            </w:pPr>
          </w:p>
        </w:tc>
      </w:tr>
      <w:tr w:rsidR="00B03E15" w:rsidRPr="00F070D0" w14:paraId="231CC652" w14:textId="77777777" w:rsidTr="00B03E15">
        <w:trPr>
          <w:trHeight w:val="288"/>
        </w:trPr>
        <w:tc>
          <w:tcPr>
            <w:tcW w:w="4901" w:type="dxa"/>
            <w:vAlign w:val="center"/>
          </w:tcPr>
          <w:p w14:paraId="664E5B32" w14:textId="03B20965" w:rsidR="00B03E15" w:rsidRPr="00C53FF3" w:rsidRDefault="00B03E15" w:rsidP="00B03E15">
            <w:pPr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Student is able to think creatively.</w:t>
            </w:r>
          </w:p>
        </w:tc>
        <w:tc>
          <w:tcPr>
            <w:tcW w:w="360" w:type="dxa"/>
            <w:vAlign w:val="center"/>
          </w:tcPr>
          <w:p w14:paraId="670D7F94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14:paraId="0BE4389F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14:paraId="4D5CD5CC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7D82C920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4</w:t>
            </w:r>
          </w:p>
        </w:tc>
        <w:tc>
          <w:tcPr>
            <w:tcW w:w="4549" w:type="dxa"/>
          </w:tcPr>
          <w:p w14:paraId="1D6ABE8C" w14:textId="77777777" w:rsidR="00B03E15" w:rsidRPr="00C53FF3" w:rsidRDefault="00B03E15" w:rsidP="00B03E15">
            <w:pPr>
              <w:rPr>
                <w:sz w:val="20"/>
                <w:szCs w:val="20"/>
              </w:rPr>
            </w:pPr>
          </w:p>
        </w:tc>
      </w:tr>
      <w:tr w:rsidR="00B03E15" w:rsidRPr="00F070D0" w14:paraId="66A3A001" w14:textId="77777777" w:rsidTr="00B03E15">
        <w:trPr>
          <w:trHeight w:val="288"/>
        </w:trPr>
        <w:tc>
          <w:tcPr>
            <w:tcW w:w="4901" w:type="dxa"/>
            <w:vAlign w:val="center"/>
          </w:tcPr>
          <w:p w14:paraId="21F0F9E1" w14:textId="36E2E7A0" w:rsidR="00B03E15" w:rsidRPr="00C53FF3" w:rsidRDefault="00B03E15" w:rsidP="00B03E15">
            <w:pPr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Student is able to be resourceful.</w:t>
            </w:r>
          </w:p>
        </w:tc>
        <w:tc>
          <w:tcPr>
            <w:tcW w:w="360" w:type="dxa"/>
            <w:vAlign w:val="center"/>
          </w:tcPr>
          <w:p w14:paraId="34AEE828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14:paraId="350D21F2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14:paraId="53DC0B78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3BB0CA2B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4</w:t>
            </w:r>
          </w:p>
        </w:tc>
        <w:tc>
          <w:tcPr>
            <w:tcW w:w="4549" w:type="dxa"/>
          </w:tcPr>
          <w:p w14:paraId="0848A9B8" w14:textId="77777777" w:rsidR="00B03E15" w:rsidRPr="00C53FF3" w:rsidRDefault="00B03E15" w:rsidP="00B03E15">
            <w:pPr>
              <w:rPr>
                <w:sz w:val="20"/>
                <w:szCs w:val="20"/>
              </w:rPr>
            </w:pPr>
          </w:p>
        </w:tc>
      </w:tr>
      <w:tr w:rsidR="00B03E15" w:rsidRPr="00F070D0" w14:paraId="4BFC89BE" w14:textId="77777777" w:rsidTr="00B03E15">
        <w:trPr>
          <w:trHeight w:val="288"/>
        </w:trPr>
        <w:tc>
          <w:tcPr>
            <w:tcW w:w="4901" w:type="dxa"/>
            <w:vAlign w:val="center"/>
          </w:tcPr>
          <w:p w14:paraId="2E3E2DFE" w14:textId="0FE2913F" w:rsidR="00B03E15" w:rsidRPr="00C53FF3" w:rsidRDefault="00B03E15" w:rsidP="00B03E15">
            <w:pPr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Student is able to take ownership of a problem in the work environment.</w:t>
            </w:r>
          </w:p>
        </w:tc>
        <w:tc>
          <w:tcPr>
            <w:tcW w:w="360" w:type="dxa"/>
            <w:vAlign w:val="center"/>
          </w:tcPr>
          <w:p w14:paraId="227724C5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14:paraId="4FCA5595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14:paraId="204221ED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241C510C" w14:textId="77777777" w:rsidR="00B03E15" w:rsidRPr="00C53FF3" w:rsidRDefault="00B03E15" w:rsidP="00B03E15">
            <w:pPr>
              <w:jc w:val="center"/>
              <w:rPr>
                <w:sz w:val="20"/>
                <w:szCs w:val="20"/>
              </w:rPr>
            </w:pPr>
            <w:r w:rsidRPr="00C53FF3">
              <w:rPr>
                <w:sz w:val="20"/>
                <w:szCs w:val="20"/>
              </w:rPr>
              <w:t>4</w:t>
            </w:r>
          </w:p>
        </w:tc>
        <w:tc>
          <w:tcPr>
            <w:tcW w:w="4549" w:type="dxa"/>
          </w:tcPr>
          <w:p w14:paraId="6D5E0BEE" w14:textId="77777777" w:rsidR="00B03E15" w:rsidRPr="00C53FF3" w:rsidRDefault="00B03E15" w:rsidP="00B03E15">
            <w:pPr>
              <w:rPr>
                <w:sz w:val="20"/>
                <w:szCs w:val="20"/>
              </w:rPr>
            </w:pPr>
          </w:p>
        </w:tc>
      </w:tr>
    </w:tbl>
    <w:p w14:paraId="323D2799" w14:textId="77777777" w:rsidR="00A501D3" w:rsidRPr="00075C07" w:rsidRDefault="00A501D3" w:rsidP="00A501D3">
      <w:pPr>
        <w:rPr>
          <w:sz w:val="24"/>
          <w:szCs w:val="24"/>
        </w:rPr>
      </w:pPr>
    </w:p>
    <w:p w14:paraId="6F24EFCC" w14:textId="77777777" w:rsidR="00A501D3" w:rsidRPr="00F070D0" w:rsidRDefault="00A501D3" w:rsidP="00A501D3">
      <w:pPr>
        <w:pStyle w:val="ListParagraph"/>
        <w:ind w:left="360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781"/>
        <w:tblW w:w="109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360"/>
        <w:gridCol w:w="360"/>
        <w:gridCol w:w="360"/>
        <w:gridCol w:w="360"/>
        <w:gridCol w:w="4950"/>
      </w:tblGrid>
      <w:tr w:rsidR="00B03E15" w:rsidRPr="00F070D0" w14:paraId="47C42593" w14:textId="77777777" w:rsidTr="00B03E15">
        <w:trPr>
          <w:trHeight w:val="288"/>
        </w:trPr>
        <w:tc>
          <w:tcPr>
            <w:tcW w:w="10980" w:type="dxa"/>
            <w:gridSpan w:val="6"/>
            <w:shd w:val="clear" w:color="auto" w:fill="D9E2F3" w:themeFill="accent5" w:themeFillTint="33"/>
            <w:vAlign w:val="center"/>
          </w:tcPr>
          <w:p w14:paraId="77104F6E" w14:textId="77777777" w:rsidR="00B03E15" w:rsidRPr="00F070D0" w:rsidRDefault="00B03E15" w:rsidP="00B03E15">
            <w:pPr>
              <w:jc w:val="center"/>
              <w:rPr>
                <w:b/>
              </w:rPr>
            </w:pPr>
            <w:r w:rsidRPr="00F070D0">
              <w:rPr>
                <w:b/>
              </w:rPr>
              <w:lastRenderedPageBreak/>
              <w:t>General Professional</w:t>
            </w:r>
          </w:p>
        </w:tc>
      </w:tr>
      <w:tr w:rsidR="00B03E15" w:rsidRPr="00F070D0" w14:paraId="439956F5" w14:textId="77777777" w:rsidTr="00B03E15">
        <w:trPr>
          <w:trHeight w:val="288"/>
        </w:trPr>
        <w:tc>
          <w:tcPr>
            <w:tcW w:w="4590" w:type="dxa"/>
            <w:vAlign w:val="center"/>
          </w:tcPr>
          <w:p w14:paraId="4AE2408F" w14:textId="77777777" w:rsidR="00B03E15" w:rsidRPr="00F070D0" w:rsidRDefault="00B03E15" w:rsidP="00B03E15">
            <w:pPr>
              <w:jc w:val="center"/>
              <w:rPr>
                <w:b/>
                <w:sz w:val="22"/>
                <w:szCs w:val="22"/>
              </w:rPr>
            </w:pPr>
            <w:r w:rsidRPr="00F070D0">
              <w:rPr>
                <w:b/>
                <w:sz w:val="22"/>
                <w:szCs w:val="22"/>
              </w:rPr>
              <w:t>Competencies</w:t>
            </w:r>
          </w:p>
        </w:tc>
        <w:tc>
          <w:tcPr>
            <w:tcW w:w="1440" w:type="dxa"/>
            <w:gridSpan w:val="4"/>
            <w:vAlign w:val="center"/>
          </w:tcPr>
          <w:p w14:paraId="64D384B7" w14:textId="77777777" w:rsidR="00B03E15" w:rsidRPr="00F070D0" w:rsidRDefault="00B03E15" w:rsidP="00B03E15">
            <w:pPr>
              <w:jc w:val="center"/>
              <w:rPr>
                <w:b/>
                <w:sz w:val="22"/>
                <w:szCs w:val="22"/>
              </w:rPr>
            </w:pPr>
            <w:r w:rsidRPr="00F070D0">
              <w:rPr>
                <w:b/>
                <w:sz w:val="22"/>
                <w:szCs w:val="22"/>
              </w:rPr>
              <w:t>Rating</w:t>
            </w:r>
          </w:p>
        </w:tc>
        <w:tc>
          <w:tcPr>
            <w:tcW w:w="4950" w:type="dxa"/>
            <w:vAlign w:val="center"/>
          </w:tcPr>
          <w:p w14:paraId="2197475C" w14:textId="77777777" w:rsidR="00B03E15" w:rsidRPr="00F070D0" w:rsidRDefault="00B03E15" w:rsidP="00B03E15">
            <w:pPr>
              <w:jc w:val="center"/>
              <w:rPr>
                <w:b/>
                <w:sz w:val="22"/>
                <w:szCs w:val="22"/>
              </w:rPr>
            </w:pPr>
            <w:r w:rsidRPr="00F070D0">
              <w:rPr>
                <w:b/>
                <w:sz w:val="22"/>
                <w:szCs w:val="22"/>
              </w:rPr>
              <w:t>Comments</w:t>
            </w:r>
          </w:p>
        </w:tc>
      </w:tr>
      <w:tr w:rsidR="00B03E15" w:rsidRPr="00F070D0" w14:paraId="7843818D" w14:textId="77777777" w:rsidTr="00B03E15">
        <w:trPr>
          <w:trHeight w:val="288"/>
        </w:trPr>
        <w:tc>
          <w:tcPr>
            <w:tcW w:w="4590" w:type="dxa"/>
            <w:vAlign w:val="center"/>
          </w:tcPr>
          <w:p w14:paraId="6CA9DA3B" w14:textId="4F0DA8AD" w:rsidR="00B03E15" w:rsidRPr="00261C36" w:rsidRDefault="00B03E15" w:rsidP="00B03E15">
            <w:pPr>
              <w:rPr>
                <w:sz w:val="21"/>
                <w:szCs w:val="21"/>
              </w:rPr>
            </w:pPr>
            <w:r w:rsidRPr="00F070D0">
              <w:rPr>
                <w:sz w:val="21"/>
                <w:szCs w:val="21"/>
              </w:rPr>
              <w:t>Student understands meaning of “can do”</w:t>
            </w:r>
            <w:r>
              <w:rPr>
                <w:sz w:val="21"/>
                <w:szCs w:val="21"/>
              </w:rPr>
              <w:t xml:space="preserve"> </w:t>
            </w:r>
            <w:r w:rsidRPr="00F070D0">
              <w:rPr>
                <w:sz w:val="21"/>
                <w:szCs w:val="21"/>
              </w:rPr>
              <w:t>attitude and being a “self-starter”.</w:t>
            </w:r>
          </w:p>
        </w:tc>
        <w:tc>
          <w:tcPr>
            <w:tcW w:w="360" w:type="dxa"/>
            <w:vAlign w:val="center"/>
          </w:tcPr>
          <w:p w14:paraId="4B25F27C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09D44C00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30746462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7C3BC8E8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1C976D29" w14:textId="77777777" w:rsidR="00B03E15" w:rsidRPr="00F070D0" w:rsidRDefault="00B03E15" w:rsidP="00B03E15">
            <w:pPr>
              <w:rPr>
                <w:sz w:val="22"/>
                <w:szCs w:val="22"/>
              </w:rPr>
            </w:pPr>
          </w:p>
        </w:tc>
      </w:tr>
      <w:tr w:rsidR="00B03E15" w:rsidRPr="00F070D0" w14:paraId="53FB3867" w14:textId="77777777" w:rsidTr="00B03E15">
        <w:trPr>
          <w:trHeight w:val="288"/>
        </w:trPr>
        <w:tc>
          <w:tcPr>
            <w:tcW w:w="4590" w:type="dxa"/>
            <w:vAlign w:val="center"/>
          </w:tcPr>
          <w:p w14:paraId="50CDFF40" w14:textId="5D506140" w:rsidR="00B03E15" w:rsidRPr="00F070D0" w:rsidRDefault="00B03E15" w:rsidP="00B03E15">
            <w:pPr>
              <w:rPr>
                <w:sz w:val="22"/>
                <w:szCs w:val="22"/>
              </w:rPr>
            </w:pPr>
            <w:r w:rsidRPr="00F070D0">
              <w:rPr>
                <w:sz w:val="20"/>
                <w:szCs w:val="20"/>
              </w:rPr>
              <w:t>Student is hard-working and self-motivated.</w:t>
            </w:r>
          </w:p>
        </w:tc>
        <w:tc>
          <w:tcPr>
            <w:tcW w:w="360" w:type="dxa"/>
            <w:vAlign w:val="center"/>
          </w:tcPr>
          <w:p w14:paraId="09C60C00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0DC715FF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29A3A1BE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0580C228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37A51AA0" w14:textId="77777777" w:rsidR="00B03E15" w:rsidRPr="00F070D0" w:rsidRDefault="00B03E15" w:rsidP="00B03E15">
            <w:pPr>
              <w:rPr>
                <w:sz w:val="22"/>
                <w:szCs w:val="22"/>
              </w:rPr>
            </w:pPr>
          </w:p>
        </w:tc>
      </w:tr>
      <w:tr w:rsidR="00B03E15" w:rsidRPr="00F070D0" w14:paraId="4091C075" w14:textId="77777777" w:rsidTr="00B03E15">
        <w:trPr>
          <w:trHeight w:val="288"/>
        </w:trPr>
        <w:tc>
          <w:tcPr>
            <w:tcW w:w="4590" w:type="dxa"/>
            <w:vAlign w:val="center"/>
          </w:tcPr>
          <w:p w14:paraId="67AF9DCF" w14:textId="2F707E35" w:rsidR="00B03E15" w:rsidRPr="00261C36" w:rsidRDefault="00B03E15" w:rsidP="00B03E15">
            <w:pPr>
              <w:rPr>
                <w:sz w:val="21"/>
                <w:szCs w:val="21"/>
              </w:rPr>
            </w:pPr>
            <w:r w:rsidRPr="00F070D0">
              <w:rPr>
                <w:sz w:val="21"/>
                <w:szCs w:val="21"/>
              </w:rPr>
              <w:t>Student is punctual, has good attendance, and demonstrates dependability.</w:t>
            </w:r>
          </w:p>
        </w:tc>
        <w:tc>
          <w:tcPr>
            <w:tcW w:w="360" w:type="dxa"/>
            <w:vAlign w:val="center"/>
          </w:tcPr>
          <w:p w14:paraId="5745F899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325EDCBA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7C46888F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38F1D09C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2FDCB17C" w14:textId="77777777" w:rsidR="00B03E15" w:rsidRPr="00F070D0" w:rsidRDefault="00B03E15" w:rsidP="00B03E15">
            <w:pPr>
              <w:rPr>
                <w:sz w:val="22"/>
                <w:szCs w:val="22"/>
              </w:rPr>
            </w:pPr>
          </w:p>
        </w:tc>
      </w:tr>
      <w:tr w:rsidR="00B03E15" w:rsidRPr="00F070D0" w14:paraId="4E1BD856" w14:textId="77777777" w:rsidTr="00B03E15">
        <w:trPr>
          <w:trHeight w:val="288"/>
        </w:trPr>
        <w:tc>
          <w:tcPr>
            <w:tcW w:w="4590" w:type="dxa"/>
            <w:vAlign w:val="center"/>
          </w:tcPr>
          <w:p w14:paraId="32911D40" w14:textId="39A96B5A" w:rsidR="00B03E15" w:rsidRPr="00261C36" w:rsidRDefault="00B03E15" w:rsidP="00B03E15">
            <w:pPr>
              <w:rPr>
                <w:sz w:val="21"/>
                <w:szCs w:val="21"/>
              </w:rPr>
            </w:pPr>
            <w:r w:rsidRPr="00F070D0">
              <w:rPr>
                <w:sz w:val="21"/>
                <w:szCs w:val="21"/>
              </w:rPr>
              <w:t>Student understands what it means to maintain a clean/neat appearance and can follow a dress code if/as necessary.</w:t>
            </w:r>
          </w:p>
        </w:tc>
        <w:tc>
          <w:tcPr>
            <w:tcW w:w="360" w:type="dxa"/>
            <w:vAlign w:val="center"/>
          </w:tcPr>
          <w:p w14:paraId="041BE470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3D175B67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441A5988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41E98B73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37979AD6" w14:textId="77777777" w:rsidR="00B03E15" w:rsidRPr="00F070D0" w:rsidRDefault="00B03E15" w:rsidP="00B03E15">
            <w:pPr>
              <w:rPr>
                <w:sz w:val="22"/>
                <w:szCs w:val="22"/>
              </w:rPr>
            </w:pPr>
          </w:p>
        </w:tc>
      </w:tr>
      <w:tr w:rsidR="00B03E15" w:rsidRPr="00F070D0" w14:paraId="7CD10D02" w14:textId="77777777" w:rsidTr="00B03E15">
        <w:trPr>
          <w:trHeight w:val="288"/>
        </w:trPr>
        <w:tc>
          <w:tcPr>
            <w:tcW w:w="4590" w:type="dxa"/>
            <w:vAlign w:val="center"/>
          </w:tcPr>
          <w:p w14:paraId="1D4737DB" w14:textId="1BB3746D" w:rsidR="00B03E15" w:rsidRPr="00261C36" w:rsidRDefault="00B03E15" w:rsidP="00B03E15">
            <w:pPr>
              <w:rPr>
                <w:sz w:val="21"/>
                <w:szCs w:val="21"/>
              </w:rPr>
            </w:pPr>
            <w:r w:rsidRPr="00F070D0">
              <w:rPr>
                <w:sz w:val="21"/>
                <w:szCs w:val="21"/>
              </w:rPr>
              <w:t>Student can manage appropriate use of a</w:t>
            </w:r>
            <w:r>
              <w:rPr>
                <w:sz w:val="21"/>
                <w:szCs w:val="21"/>
              </w:rPr>
              <w:t xml:space="preserve"> </w:t>
            </w:r>
            <w:r w:rsidRPr="00F070D0">
              <w:rPr>
                <w:sz w:val="21"/>
                <w:szCs w:val="21"/>
              </w:rPr>
              <w:t>smart phone.</w:t>
            </w:r>
          </w:p>
        </w:tc>
        <w:tc>
          <w:tcPr>
            <w:tcW w:w="360" w:type="dxa"/>
            <w:vAlign w:val="center"/>
          </w:tcPr>
          <w:p w14:paraId="50369384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58C60951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40604483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4831387F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235130FD" w14:textId="77777777" w:rsidR="00B03E15" w:rsidRPr="00F070D0" w:rsidRDefault="00B03E15" w:rsidP="00B03E15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4531"/>
        <w:tblW w:w="107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60"/>
        <w:gridCol w:w="360"/>
        <w:gridCol w:w="360"/>
        <w:gridCol w:w="360"/>
        <w:gridCol w:w="4950"/>
      </w:tblGrid>
      <w:tr w:rsidR="00B03E15" w:rsidRPr="00F070D0" w14:paraId="71571539" w14:textId="77777777" w:rsidTr="00B03E15">
        <w:trPr>
          <w:trHeight w:val="288"/>
        </w:trPr>
        <w:tc>
          <w:tcPr>
            <w:tcW w:w="10785" w:type="dxa"/>
            <w:gridSpan w:val="6"/>
            <w:shd w:val="clear" w:color="auto" w:fill="FBE4D5" w:themeFill="accent2" w:themeFillTint="33"/>
            <w:vAlign w:val="center"/>
          </w:tcPr>
          <w:p w14:paraId="7AED0148" w14:textId="77777777" w:rsidR="00B03E15" w:rsidRPr="00F070D0" w:rsidRDefault="00B03E15" w:rsidP="00B03E15">
            <w:pPr>
              <w:jc w:val="center"/>
              <w:rPr>
                <w:b/>
              </w:rPr>
            </w:pPr>
            <w:r w:rsidRPr="00F070D0">
              <w:rPr>
                <w:b/>
              </w:rPr>
              <w:t>Customer Service</w:t>
            </w:r>
          </w:p>
        </w:tc>
      </w:tr>
      <w:tr w:rsidR="00B03E15" w:rsidRPr="00F070D0" w14:paraId="2058979B" w14:textId="77777777" w:rsidTr="00B03E15">
        <w:trPr>
          <w:trHeight w:val="288"/>
        </w:trPr>
        <w:tc>
          <w:tcPr>
            <w:tcW w:w="4395" w:type="dxa"/>
            <w:vAlign w:val="center"/>
          </w:tcPr>
          <w:p w14:paraId="34D62577" w14:textId="77777777" w:rsidR="00B03E15" w:rsidRPr="00F070D0" w:rsidRDefault="00B03E15" w:rsidP="00B03E15">
            <w:pPr>
              <w:jc w:val="center"/>
              <w:rPr>
                <w:b/>
                <w:sz w:val="22"/>
                <w:szCs w:val="22"/>
              </w:rPr>
            </w:pPr>
            <w:r w:rsidRPr="00F070D0">
              <w:rPr>
                <w:b/>
                <w:sz w:val="22"/>
                <w:szCs w:val="22"/>
              </w:rPr>
              <w:t>Competencies</w:t>
            </w:r>
          </w:p>
        </w:tc>
        <w:tc>
          <w:tcPr>
            <w:tcW w:w="1440" w:type="dxa"/>
            <w:gridSpan w:val="4"/>
            <w:vAlign w:val="center"/>
          </w:tcPr>
          <w:p w14:paraId="16682684" w14:textId="77777777" w:rsidR="00B03E15" w:rsidRPr="00F070D0" w:rsidRDefault="00B03E15" w:rsidP="00B03E15">
            <w:pPr>
              <w:jc w:val="center"/>
              <w:rPr>
                <w:b/>
                <w:sz w:val="22"/>
                <w:szCs w:val="22"/>
              </w:rPr>
            </w:pPr>
            <w:r w:rsidRPr="00F070D0">
              <w:rPr>
                <w:b/>
                <w:sz w:val="22"/>
                <w:szCs w:val="22"/>
              </w:rPr>
              <w:t>Rating</w:t>
            </w:r>
          </w:p>
        </w:tc>
        <w:tc>
          <w:tcPr>
            <w:tcW w:w="4950" w:type="dxa"/>
            <w:vAlign w:val="center"/>
          </w:tcPr>
          <w:p w14:paraId="349A5917" w14:textId="77777777" w:rsidR="00B03E15" w:rsidRPr="00F070D0" w:rsidRDefault="00B03E15" w:rsidP="00B03E15">
            <w:pPr>
              <w:jc w:val="center"/>
              <w:rPr>
                <w:b/>
                <w:sz w:val="22"/>
                <w:szCs w:val="22"/>
              </w:rPr>
            </w:pPr>
            <w:r w:rsidRPr="00F070D0">
              <w:rPr>
                <w:b/>
                <w:sz w:val="22"/>
                <w:szCs w:val="22"/>
              </w:rPr>
              <w:t>Comments</w:t>
            </w:r>
          </w:p>
        </w:tc>
      </w:tr>
      <w:tr w:rsidR="00B03E15" w:rsidRPr="00F070D0" w14:paraId="62A18C99" w14:textId="77777777" w:rsidTr="00B03E15">
        <w:trPr>
          <w:trHeight w:val="288"/>
        </w:trPr>
        <w:tc>
          <w:tcPr>
            <w:tcW w:w="4395" w:type="dxa"/>
            <w:vAlign w:val="center"/>
          </w:tcPr>
          <w:p w14:paraId="01BCDD65" w14:textId="2DBA4837" w:rsidR="00B03E15" w:rsidRPr="001A355C" w:rsidRDefault="00B03E15" w:rsidP="00B03E15">
            <w:pPr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>Student is able to provide accurate and</w:t>
            </w:r>
            <w:r>
              <w:rPr>
                <w:sz w:val="22"/>
                <w:szCs w:val="22"/>
              </w:rPr>
              <w:t xml:space="preserve"> </w:t>
            </w:r>
            <w:r w:rsidRPr="001A355C">
              <w:rPr>
                <w:sz w:val="22"/>
                <w:szCs w:val="22"/>
              </w:rPr>
              <w:t>timely information.</w:t>
            </w:r>
          </w:p>
        </w:tc>
        <w:tc>
          <w:tcPr>
            <w:tcW w:w="360" w:type="dxa"/>
            <w:vAlign w:val="center"/>
          </w:tcPr>
          <w:p w14:paraId="45861520" w14:textId="77777777" w:rsidR="00B03E15" w:rsidRPr="001A355C" w:rsidRDefault="00B03E15" w:rsidP="00B03E15">
            <w:pPr>
              <w:jc w:val="center"/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43E557A0" w14:textId="77777777" w:rsidR="00B03E15" w:rsidRPr="001A355C" w:rsidRDefault="00B03E15" w:rsidP="00B03E15">
            <w:pPr>
              <w:jc w:val="center"/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505F6E4A" w14:textId="77777777" w:rsidR="00B03E15" w:rsidRPr="001A355C" w:rsidRDefault="00B03E15" w:rsidP="00B03E15">
            <w:pPr>
              <w:jc w:val="center"/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7816EC90" w14:textId="77777777" w:rsidR="00B03E15" w:rsidRPr="001A355C" w:rsidRDefault="00B03E15" w:rsidP="00B03E15">
            <w:pPr>
              <w:jc w:val="center"/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227E4ECB" w14:textId="77777777" w:rsidR="00B03E15" w:rsidRPr="001A355C" w:rsidRDefault="00B03E15" w:rsidP="00B03E15">
            <w:pPr>
              <w:rPr>
                <w:sz w:val="22"/>
                <w:szCs w:val="22"/>
              </w:rPr>
            </w:pPr>
          </w:p>
        </w:tc>
      </w:tr>
      <w:tr w:rsidR="00B03E15" w:rsidRPr="00F070D0" w14:paraId="7CF62216" w14:textId="77777777" w:rsidTr="00B03E15">
        <w:trPr>
          <w:trHeight w:val="288"/>
        </w:trPr>
        <w:tc>
          <w:tcPr>
            <w:tcW w:w="4395" w:type="dxa"/>
            <w:vAlign w:val="center"/>
          </w:tcPr>
          <w:p w14:paraId="6A9BB507" w14:textId="3CBA976E" w:rsidR="00B03E15" w:rsidRPr="001A355C" w:rsidRDefault="00B03E15" w:rsidP="00B03E15">
            <w:pPr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>Student is able to deliver services.</w:t>
            </w:r>
          </w:p>
        </w:tc>
        <w:tc>
          <w:tcPr>
            <w:tcW w:w="360" w:type="dxa"/>
            <w:vAlign w:val="center"/>
          </w:tcPr>
          <w:p w14:paraId="727CB983" w14:textId="77777777" w:rsidR="00B03E15" w:rsidRPr="001A355C" w:rsidRDefault="00B03E15" w:rsidP="00B03E15">
            <w:pPr>
              <w:jc w:val="center"/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35E5CCFA" w14:textId="77777777" w:rsidR="00B03E15" w:rsidRPr="001A355C" w:rsidRDefault="00B03E15" w:rsidP="00B03E15">
            <w:pPr>
              <w:jc w:val="center"/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4BF56C5C" w14:textId="77777777" w:rsidR="00B03E15" w:rsidRPr="001A355C" w:rsidRDefault="00B03E15" w:rsidP="00B03E15">
            <w:pPr>
              <w:jc w:val="center"/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214AE196" w14:textId="77777777" w:rsidR="00B03E15" w:rsidRPr="001A355C" w:rsidRDefault="00B03E15" w:rsidP="00B03E15">
            <w:pPr>
              <w:jc w:val="center"/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50BCFB00" w14:textId="77777777" w:rsidR="00B03E15" w:rsidRPr="001A355C" w:rsidRDefault="00B03E15" w:rsidP="00B03E15">
            <w:pPr>
              <w:rPr>
                <w:sz w:val="22"/>
                <w:szCs w:val="22"/>
              </w:rPr>
            </w:pPr>
          </w:p>
        </w:tc>
      </w:tr>
      <w:tr w:rsidR="00B03E15" w:rsidRPr="00F070D0" w14:paraId="79622608" w14:textId="77777777" w:rsidTr="00B03E15">
        <w:trPr>
          <w:trHeight w:val="288"/>
        </w:trPr>
        <w:tc>
          <w:tcPr>
            <w:tcW w:w="4395" w:type="dxa"/>
            <w:vAlign w:val="center"/>
          </w:tcPr>
          <w:p w14:paraId="0986A633" w14:textId="71211BE6" w:rsidR="00B03E15" w:rsidRPr="001A355C" w:rsidRDefault="00B03E15" w:rsidP="00B03E15">
            <w:pPr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 xml:space="preserve">Student is able to </w:t>
            </w:r>
            <w:r w:rsidRPr="001A355C">
              <w:rPr>
                <w:rFonts w:cs="Arial"/>
                <w:sz w:val="22"/>
                <w:szCs w:val="22"/>
              </w:rPr>
              <w:t>deescalate conflict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60" w:type="dxa"/>
            <w:vAlign w:val="center"/>
          </w:tcPr>
          <w:p w14:paraId="0DA29DEA" w14:textId="77777777" w:rsidR="00B03E15" w:rsidRPr="001A355C" w:rsidRDefault="00B03E15" w:rsidP="00B03E15">
            <w:pPr>
              <w:jc w:val="center"/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3290D401" w14:textId="77777777" w:rsidR="00B03E15" w:rsidRPr="001A355C" w:rsidRDefault="00B03E15" w:rsidP="00B03E15">
            <w:pPr>
              <w:jc w:val="center"/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7921F477" w14:textId="77777777" w:rsidR="00B03E15" w:rsidRPr="001A355C" w:rsidRDefault="00B03E15" w:rsidP="00B03E15">
            <w:pPr>
              <w:jc w:val="center"/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26AC6BB9" w14:textId="77777777" w:rsidR="00B03E15" w:rsidRPr="001A355C" w:rsidRDefault="00B03E15" w:rsidP="00B03E15">
            <w:pPr>
              <w:jc w:val="center"/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3FAD60AA" w14:textId="77777777" w:rsidR="00B03E15" w:rsidRPr="001A355C" w:rsidRDefault="00B03E15" w:rsidP="00B03E15">
            <w:pPr>
              <w:rPr>
                <w:sz w:val="22"/>
                <w:szCs w:val="22"/>
              </w:rPr>
            </w:pPr>
          </w:p>
        </w:tc>
      </w:tr>
      <w:tr w:rsidR="00B03E15" w:rsidRPr="00F070D0" w14:paraId="20BB9FC9" w14:textId="77777777" w:rsidTr="00B03E15">
        <w:trPr>
          <w:trHeight w:val="288"/>
        </w:trPr>
        <w:tc>
          <w:tcPr>
            <w:tcW w:w="4395" w:type="dxa"/>
            <w:vAlign w:val="center"/>
          </w:tcPr>
          <w:p w14:paraId="4559FDA9" w14:textId="489A6DCA" w:rsidR="00B03E15" w:rsidRPr="001A355C" w:rsidRDefault="00B03E15" w:rsidP="00B03E15">
            <w:pPr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>Student is able to engage customers.</w:t>
            </w:r>
          </w:p>
        </w:tc>
        <w:tc>
          <w:tcPr>
            <w:tcW w:w="360" w:type="dxa"/>
            <w:vAlign w:val="center"/>
          </w:tcPr>
          <w:p w14:paraId="286526DF" w14:textId="77777777" w:rsidR="00B03E15" w:rsidRPr="001A355C" w:rsidRDefault="00B03E15" w:rsidP="00B03E15">
            <w:pPr>
              <w:jc w:val="center"/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4B90F0C2" w14:textId="77777777" w:rsidR="00B03E15" w:rsidRPr="001A355C" w:rsidRDefault="00B03E15" w:rsidP="00B03E15">
            <w:pPr>
              <w:jc w:val="center"/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127121B7" w14:textId="77777777" w:rsidR="00B03E15" w:rsidRPr="001A355C" w:rsidRDefault="00B03E15" w:rsidP="00B03E15">
            <w:pPr>
              <w:jc w:val="center"/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192717CA" w14:textId="77777777" w:rsidR="00B03E15" w:rsidRPr="001A355C" w:rsidRDefault="00B03E15" w:rsidP="00B03E15">
            <w:pPr>
              <w:jc w:val="center"/>
              <w:rPr>
                <w:sz w:val="22"/>
                <w:szCs w:val="22"/>
              </w:rPr>
            </w:pPr>
            <w:r w:rsidRPr="001A355C">
              <w:rPr>
                <w:sz w:val="22"/>
                <w:szCs w:val="22"/>
              </w:rPr>
              <w:t>4</w:t>
            </w:r>
          </w:p>
        </w:tc>
        <w:tc>
          <w:tcPr>
            <w:tcW w:w="4950" w:type="dxa"/>
          </w:tcPr>
          <w:p w14:paraId="0BC85D9A" w14:textId="77777777" w:rsidR="00B03E15" w:rsidRPr="001A355C" w:rsidRDefault="00B03E15" w:rsidP="00B03E15">
            <w:pPr>
              <w:rPr>
                <w:sz w:val="22"/>
                <w:szCs w:val="22"/>
              </w:rPr>
            </w:pPr>
          </w:p>
        </w:tc>
      </w:tr>
    </w:tbl>
    <w:p w14:paraId="58ED9665" w14:textId="77777777" w:rsidR="00A501D3" w:rsidRDefault="00A501D3" w:rsidP="00A501D3">
      <w:pPr>
        <w:rPr>
          <w:sz w:val="24"/>
          <w:szCs w:val="24"/>
        </w:rPr>
      </w:pPr>
    </w:p>
    <w:p w14:paraId="2DAF7942" w14:textId="77777777" w:rsidR="003B0562" w:rsidRDefault="003B0562" w:rsidP="00B03E15">
      <w:pPr>
        <w:framePr w:hSpace="180" w:wrap="notBeside" w:vAnchor="text" w:hAnchor="margin" w:xAlign="center" w:y="324"/>
        <w:rPr>
          <w:sz w:val="24"/>
          <w:szCs w:val="24"/>
        </w:rPr>
      </w:pPr>
    </w:p>
    <w:p w14:paraId="3FCBA747" w14:textId="77777777" w:rsidR="003B0562" w:rsidRDefault="003B0562" w:rsidP="00A501D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08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1"/>
        <w:gridCol w:w="360"/>
        <w:gridCol w:w="360"/>
        <w:gridCol w:w="360"/>
        <w:gridCol w:w="360"/>
        <w:gridCol w:w="4549"/>
      </w:tblGrid>
      <w:tr w:rsidR="00B03E15" w:rsidRPr="00F070D0" w14:paraId="785B8CCE" w14:textId="77777777" w:rsidTr="00B03E15">
        <w:trPr>
          <w:trHeight w:val="288"/>
        </w:trPr>
        <w:tc>
          <w:tcPr>
            <w:tcW w:w="10800" w:type="dxa"/>
            <w:gridSpan w:val="6"/>
            <w:shd w:val="clear" w:color="auto" w:fill="EDEDED" w:themeFill="accent3" w:themeFillTint="33"/>
            <w:vAlign w:val="center"/>
          </w:tcPr>
          <w:p w14:paraId="02DD2185" w14:textId="77777777" w:rsidR="00B03E15" w:rsidRPr="00F070D0" w:rsidRDefault="00B03E15" w:rsidP="00B03E15">
            <w:pPr>
              <w:jc w:val="center"/>
              <w:rPr>
                <w:b/>
              </w:rPr>
            </w:pPr>
            <w:r w:rsidRPr="00F070D0">
              <w:rPr>
                <w:b/>
              </w:rPr>
              <w:t>Adaptability/Continuous Learning</w:t>
            </w:r>
          </w:p>
        </w:tc>
      </w:tr>
      <w:tr w:rsidR="00B03E15" w:rsidRPr="00F070D0" w14:paraId="7CD4FD10" w14:textId="77777777" w:rsidTr="00B03E15">
        <w:trPr>
          <w:trHeight w:val="288"/>
        </w:trPr>
        <w:tc>
          <w:tcPr>
            <w:tcW w:w="4811" w:type="dxa"/>
            <w:vAlign w:val="center"/>
          </w:tcPr>
          <w:p w14:paraId="6B35C275" w14:textId="77777777" w:rsidR="00B03E15" w:rsidRPr="00F070D0" w:rsidRDefault="00B03E15" w:rsidP="00B03E15">
            <w:pPr>
              <w:jc w:val="center"/>
              <w:rPr>
                <w:b/>
                <w:sz w:val="22"/>
                <w:szCs w:val="22"/>
              </w:rPr>
            </w:pPr>
            <w:r w:rsidRPr="00F070D0">
              <w:rPr>
                <w:b/>
                <w:sz w:val="22"/>
                <w:szCs w:val="22"/>
              </w:rPr>
              <w:t>Competencies</w:t>
            </w:r>
          </w:p>
        </w:tc>
        <w:tc>
          <w:tcPr>
            <w:tcW w:w="1440" w:type="dxa"/>
            <w:gridSpan w:val="4"/>
            <w:vAlign w:val="center"/>
          </w:tcPr>
          <w:p w14:paraId="0871EA95" w14:textId="77777777" w:rsidR="00B03E15" w:rsidRPr="00F070D0" w:rsidRDefault="00B03E15" w:rsidP="00B03E15">
            <w:pPr>
              <w:jc w:val="center"/>
              <w:rPr>
                <w:b/>
                <w:sz w:val="22"/>
                <w:szCs w:val="22"/>
              </w:rPr>
            </w:pPr>
            <w:r w:rsidRPr="00F070D0">
              <w:rPr>
                <w:b/>
                <w:sz w:val="22"/>
                <w:szCs w:val="22"/>
              </w:rPr>
              <w:t>Rating</w:t>
            </w:r>
          </w:p>
        </w:tc>
        <w:tc>
          <w:tcPr>
            <w:tcW w:w="4549" w:type="dxa"/>
            <w:vAlign w:val="center"/>
          </w:tcPr>
          <w:p w14:paraId="15411526" w14:textId="77777777" w:rsidR="00B03E15" w:rsidRPr="00F070D0" w:rsidRDefault="00B03E15" w:rsidP="00B03E15">
            <w:pPr>
              <w:jc w:val="center"/>
              <w:rPr>
                <w:b/>
                <w:sz w:val="22"/>
                <w:szCs w:val="22"/>
              </w:rPr>
            </w:pPr>
            <w:r w:rsidRPr="00F070D0">
              <w:rPr>
                <w:b/>
                <w:sz w:val="22"/>
                <w:szCs w:val="22"/>
              </w:rPr>
              <w:t>Comments</w:t>
            </w:r>
          </w:p>
        </w:tc>
      </w:tr>
      <w:tr w:rsidR="00B03E15" w:rsidRPr="00F070D0" w14:paraId="383816AD" w14:textId="77777777" w:rsidTr="00B03E15">
        <w:trPr>
          <w:trHeight w:val="288"/>
        </w:trPr>
        <w:tc>
          <w:tcPr>
            <w:tcW w:w="4811" w:type="dxa"/>
            <w:vAlign w:val="center"/>
          </w:tcPr>
          <w:p w14:paraId="11FD39BD" w14:textId="650BE286" w:rsidR="00B03E15" w:rsidRPr="00261C36" w:rsidRDefault="00905EC7" w:rsidP="00B03E15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S</w:t>
            </w:r>
            <w:r w:rsidR="00B03E15" w:rsidRPr="00F070D0">
              <w:rPr>
                <w:sz w:val="21"/>
                <w:szCs w:val="21"/>
              </w:rPr>
              <w:t>tudent is able to embrace work-related change and is open to new ideas.</w:t>
            </w:r>
          </w:p>
        </w:tc>
        <w:tc>
          <w:tcPr>
            <w:tcW w:w="360" w:type="dxa"/>
            <w:vAlign w:val="center"/>
          </w:tcPr>
          <w:p w14:paraId="3A9CC2EE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2AEEF1F0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2BC456FC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2649D060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549" w:type="dxa"/>
          </w:tcPr>
          <w:p w14:paraId="78CBA9A5" w14:textId="77777777" w:rsidR="00B03E15" w:rsidRPr="00F070D0" w:rsidRDefault="00B03E15" w:rsidP="00B03E15">
            <w:pPr>
              <w:rPr>
                <w:sz w:val="22"/>
                <w:szCs w:val="22"/>
              </w:rPr>
            </w:pPr>
          </w:p>
        </w:tc>
      </w:tr>
      <w:tr w:rsidR="00B03E15" w:rsidRPr="00F070D0" w14:paraId="1BE55271" w14:textId="77777777" w:rsidTr="00B03E15">
        <w:trPr>
          <w:trHeight w:val="288"/>
        </w:trPr>
        <w:tc>
          <w:tcPr>
            <w:tcW w:w="4811" w:type="dxa"/>
            <w:vAlign w:val="center"/>
          </w:tcPr>
          <w:p w14:paraId="5ACACEE0" w14:textId="1062E69B" w:rsidR="00B03E15" w:rsidRPr="006079EC" w:rsidRDefault="00B03E15" w:rsidP="00B03E15">
            <w:pPr>
              <w:rPr>
                <w:sz w:val="21"/>
                <w:szCs w:val="21"/>
              </w:rPr>
            </w:pPr>
            <w:r w:rsidRPr="00F070D0">
              <w:rPr>
                <w:sz w:val="21"/>
                <w:szCs w:val="21"/>
              </w:rPr>
              <w:t>Student can accept and learn from co</w:t>
            </w:r>
            <w:r>
              <w:rPr>
                <w:sz w:val="21"/>
                <w:szCs w:val="21"/>
              </w:rPr>
              <w:t>n</w:t>
            </w:r>
            <w:r w:rsidRPr="00F070D0">
              <w:rPr>
                <w:sz w:val="21"/>
                <w:szCs w:val="21"/>
              </w:rPr>
              <w:t>structive criticism and is open to personal and professional growth.</w:t>
            </w:r>
          </w:p>
        </w:tc>
        <w:tc>
          <w:tcPr>
            <w:tcW w:w="360" w:type="dxa"/>
            <w:vAlign w:val="center"/>
          </w:tcPr>
          <w:p w14:paraId="316F5406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14:paraId="16F72C32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vAlign w:val="center"/>
          </w:tcPr>
          <w:p w14:paraId="23672E9E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14:paraId="48741C92" w14:textId="77777777" w:rsidR="00B03E15" w:rsidRPr="00F070D0" w:rsidRDefault="00B03E15" w:rsidP="00B03E15">
            <w:pPr>
              <w:jc w:val="center"/>
              <w:rPr>
                <w:sz w:val="22"/>
                <w:szCs w:val="22"/>
              </w:rPr>
            </w:pPr>
            <w:r w:rsidRPr="00F070D0">
              <w:rPr>
                <w:sz w:val="22"/>
                <w:szCs w:val="22"/>
              </w:rPr>
              <w:t>4</w:t>
            </w:r>
          </w:p>
        </w:tc>
        <w:tc>
          <w:tcPr>
            <w:tcW w:w="4549" w:type="dxa"/>
          </w:tcPr>
          <w:p w14:paraId="2978D738" w14:textId="77777777" w:rsidR="00B03E15" w:rsidRPr="00F070D0" w:rsidRDefault="00B03E15" w:rsidP="00B03E15">
            <w:pPr>
              <w:rPr>
                <w:sz w:val="22"/>
                <w:szCs w:val="22"/>
              </w:rPr>
            </w:pPr>
          </w:p>
        </w:tc>
      </w:tr>
    </w:tbl>
    <w:p w14:paraId="400F0B9E" w14:textId="70DBB212" w:rsidR="003B0562" w:rsidRPr="00663BF5" w:rsidRDefault="003B0562" w:rsidP="003B0562">
      <w:pPr>
        <w:rPr>
          <w:sz w:val="20"/>
          <w:szCs w:val="20"/>
        </w:rPr>
      </w:pPr>
    </w:p>
    <w:tbl>
      <w:tblPr>
        <w:tblStyle w:val="TableGrid"/>
        <w:tblW w:w="10980" w:type="dxa"/>
        <w:tblInd w:w="-8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360"/>
        <w:gridCol w:w="360"/>
        <w:gridCol w:w="360"/>
        <w:gridCol w:w="360"/>
        <w:gridCol w:w="4950"/>
      </w:tblGrid>
      <w:tr w:rsidR="00663BF5" w:rsidRPr="00663BF5" w14:paraId="172C865E" w14:textId="77777777" w:rsidTr="00D46D9B">
        <w:trPr>
          <w:trHeight w:val="288"/>
        </w:trPr>
        <w:tc>
          <w:tcPr>
            <w:tcW w:w="10980" w:type="dxa"/>
            <w:gridSpan w:val="6"/>
            <w:shd w:val="clear" w:color="auto" w:fill="DEEAF6" w:themeFill="accent1" w:themeFillTint="33"/>
            <w:vAlign w:val="center"/>
          </w:tcPr>
          <w:p w14:paraId="68476CF9" w14:textId="05A59AF1" w:rsidR="00663BF5" w:rsidRPr="00663BF5" w:rsidRDefault="00663BF5" w:rsidP="00663BF5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663BF5">
              <w:rPr>
                <w:rFonts w:eastAsiaTheme="minorHAnsi"/>
                <w:b/>
              </w:rPr>
              <w:t>Time-/Self-Management</w:t>
            </w:r>
          </w:p>
        </w:tc>
      </w:tr>
      <w:tr w:rsidR="00663BF5" w:rsidRPr="00663BF5" w14:paraId="0D2478AE" w14:textId="77777777" w:rsidTr="00D46D9B">
        <w:trPr>
          <w:trHeight w:val="288"/>
        </w:trPr>
        <w:tc>
          <w:tcPr>
            <w:tcW w:w="4590" w:type="dxa"/>
            <w:vAlign w:val="center"/>
          </w:tcPr>
          <w:p w14:paraId="222B8BEF" w14:textId="77777777" w:rsidR="00663BF5" w:rsidRPr="00663BF5" w:rsidRDefault="00663BF5" w:rsidP="00663BF5">
            <w:pPr>
              <w:spacing w:after="160" w:line="259" w:lineRule="auto"/>
              <w:rPr>
                <w:rFonts w:eastAsiaTheme="minorHAnsi"/>
                <w:b/>
                <w:sz w:val="21"/>
                <w:szCs w:val="21"/>
              </w:rPr>
            </w:pPr>
            <w:r w:rsidRPr="00663BF5">
              <w:rPr>
                <w:rFonts w:eastAsiaTheme="minorHAnsi"/>
                <w:b/>
                <w:sz w:val="21"/>
                <w:szCs w:val="21"/>
              </w:rPr>
              <w:t>Competencies</w:t>
            </w:r>
          </w:p>
        </w:tc>
        <w:tc>
          <w:tcPr>
            <w:tcW w:w="1440" w:type="dxa"/>
            <w:gridSpan w:val="4"/>
            <w:vAlign w:val="center"/>
          </w:tcPr>
          <w:p w14:paraId="7BA403BF" w14:textId="77777777" w:rsidR="00663BF5" w:rsidRPr="00663BF5" w:rsidRDefault="00663BF5" w:rsidP="00663BF5">
            <w:pPr>
              <w:spacing w:after="160" w:line="259" w:lineRule="auto"/>
              <w:rPr>
                <w:rFonts w:eastAsiaTheme="minorHAnsi"/>
                <w:b/>
                <w:sz w:val="21"/>
                <w:szCs w:val="21"/>
              </w:rPr>
            </w:pPr>
            <w:r w:rsidRPr="00663BF5">
              <w:rPr>
                <w:rFonts w:eastAsiaTheme="minorHAnsi"/>
                <w:b/>
                <w:sz w:val="21"/>
                <w:szCs w:val="21"/>
              </w:rPr>
              <w:t>Rating</w:t>
            </w:r>
          </w:p>
        </w:tc>
        <w:tc>
          <w:tcPr>
            <w:tcW w:w="4950" w:type="dxa"/>
            <w:vAlign w:val="center"/>
          </w:tcPr>
          <w:p w14:paraId="5E30B1DE" w14:textId="77777777" w:rsidR="00663BF5" w:rsidRPr="00663BF5" w:rsidRDefault="00663BF5" w:rsidP="00663BF5">
            <w:pPr>
              <w:spacing w:after="160" w:line="259" w:lineRule="auto"/>
              <w:rPr>
                <w:rFonts w:eastAsiaTheme="minorHAnsi"/>
                <w:b/>
                <w:sz w:val="21"/>
                <w:szCs w:val="21"/>
              </w:rPr>
            </w:pPr>
            <w:r w:rsidRPr="00663BF5">
              <w:rPr>
                <w:rFonts w:eastAsiaTheme="minorHAnsi"/>
                <w:b/>
                <w:sz w:val="21"/>
                <w:szCs w:val="21"/>
              </w:rPr>
              <w:t>Comments</w:t>
            </w:r>
          </w:p>
        </w:tc>
      </w:tr>
      <w:tr w:rsidR="00663BF5" w:rsidRPr="00663BF5" w14:paraId="778D3CC9" w14:textId="77777777" w:rsidTr="00663BF5">
        <w:trPr>
          <w:trHeight w:val="764"/>
        </w:trPr>
        <w:tc>
          <w:tcPr>
            <w:tcW w:w="4590" w:type="dxa"/>
            <w:vAlign w:val="center"/>
          </w:tcPr>
          <w:p w14:paraId="445B20BA" w14:textId="4E5D6172" w:rsidR="00663BF5" w:rsidRPr="00663BF5" w:rsidRDefault="00663BF5" w:rsidP="00663BF5">
            <w:pPr>
              <w:spacing w:after="160" w:line="259" w:lineRule="auto"/>
              <w:rPr>
                <w:rFonts w:eastAsiaTheme="minorHAnsi"/>
                <w:sz w:val="21"/>
                <w:szCs w:val="21"/>
              </w:rPr>
            </w:pPr>
            <w:r w:rsidRPr="00663BF5">
              <w:rPr>
                <w:rFonts w:eastAsiaTheme="minorHAnsi"/>
                <w:sz w:val="21"/>
                <w:szCs w:val="21"/>
              </w:rPr>
              <w:t>Student can prioritize tasks, work on multiple projects simultaneously and use time wisely.</w:t>
            </w:r>
          </w:p>
        </w:tc>
        <w:tc>
          <w:tcPr>
            <w:tcW w:w="360" w:type="dxa"/>
            <w:vAlign w:val="center"/>
          </w:tcPr>
          <w:p w14:paraId="77036BB0" w14:textId="77777777" w:rsidR="00663BF5" w:rsidRPr="00663BF5" w:rsidRDefault="00663BF5" w:rsidP="00663BF5">
            <w:pPr>
              <w:spacing w:after="160" w:line="259" w:lineRule="auto"/>
              <w:rPr>
                <w:rFonts w:eastAsiaTheme="minorHAnsi"/>
                <w:sz w:val="21"/>
                <w:szCs w:val="21"/>
              </w:rPr>
            </w:pPr>
            <w:r w:rsidRPr="00663BF5">
              <w:rPr>
                <w:rFonts w:eastAsiaTheme="minorHAnsi"/>
                <w:sz w:val="21"/>
                <w:szCs w:val="21"/>
              </w:rPr>
              <w:t>1</w:t>
            </w:r>
          </w:p>
        </w:tc>
        <w:tc>
          <w:tcPr>
            <w:tcW w:w="360" w:type="dxa"/>
            <w:vAlign w:val="center"/>
          </w:tcPr>
          <w:p w14:paraId="59474342" w14:textId="77777777" w:rsidR="00663BF5" w:rsidRPr="00663BF5" w:rsidRDefault="00663BF5" w:rsidP="00663BF5">
            <w:pPr>
              <w:spacing w:after="160" w:line="259" w:lineRule="auto"/>
              <w:rPr>
                <w:rFonts w:eastAsiaTheme="minorHAnsi"/>
                <w:sz w:val="21"/>
                <w:szCs w:val="21"/>
              </w:rPr>
            </w:pPr>
            <w:r w:rsidRPr="00663BF5">
              <w:rPr>
                <w:rFonts w:eastAsiaTheme="minorHAnsi"/>
                <w:sz w:val="21"/>
                <w:szCs w:val="21"/>
              </w:rPr>
              <w:t>2</w:t>
            </w:r>
          </w:p>
        </w:tc>
        <w:tc>
          <w:tcPr>
            <w:tcW w:w="360" w:type="dxa"/>
            <w:vAlign w:val="center"/>
          </w:tcPr>
          <w:p w14:paraId="1DEC32CA" w14:textId="77777777" w:rsidR="00663BF5" w:rsidRPr="00663BF5" w:rsidRDefault="00663BF5" w:rsidP="00663BF5">
            <w:pPr>
              <w:spacing w:after="160" w:line="259" w:lineRule="auto"/>
              <w:rPr>
                <w:rFonts w:eastAsiaTheme="minorHAnsi"/>
                <w:sz w:val="21"/>
                <w:szCs w:val="21"/>
              </w:rPr>
            </w:pPr>
            <w:r w:rsidRPr="00663BF5">
              <w:rPr>
                <w:rFonts w:eastAsiaTheme="minorHAnsi"/>
                <w:sz w:val="21"/>
                <w:szCs w:val="21"/>
              </w:rPr>
              <w:t>3</w:t>
            </w:r>
          </w:p>
        </w:tc>
        <w:tc>
          <w:tcPr>
            <w:tcW w:w="360" w:type="dxa"/>
            <w:vAlign w:val="center"/>
          </w:tcPr>
          <w:p w14:paraId="096533DF" w14:textId="77777777" w:rsidR="00663BF5" w:rsidRPr="00663BF5" w:rsidRDefault="00663BF5" w:rsidP="00663BF5">
            <w:pPr>
              <w:spacing w:after="160" w:line="259" w:lineRule="auto"/>
              <w:rPr>
                <w:rFonts w:eastAsiaTheme="minorHAnsi"/>
                <w:sz w:val="21"/>
                <w:szCs w:val="21"/>
              </w:rPr>
            </w:pPr>
            <w:r w:rsidRPr="00663BF5">
              <w:rPr>
                <w:rFonts w:eastAsiaTheme="minorHAnsi"/>
                <w:sz w:val="21"/>
                <w:szCs w:val="21"/>
              </w:rPr>
              <w:t>4</w:t>
            </w:r>
          </w:p>
        </w:tc>
        <w:tc>
          <w:tcPr>
            <w:tcW w:w="4950" w:type="dxa"/>
          </w:tcPr>
          <w:p w14:paraId="0A83A63E" w14:textId="77777777" w:rsidR="00663BF5" w:rsidRPr="00663BF5" w:rsidRDefault="00663BF5" w:rsidP="00663BF5">
            <w:pPr>
              <w:spacing w:after="160" w:line="259" w:lineRule="auto"/>
              <w:rPr>
                <w:rFonts w:eastAsiaTheme="minorHAnsi"/>
                <w:sz w:val="21"/>
                <w:szCs w:val="21"/>
              </w:rPr>
            </w:pPr>
          </w:p>
        </w:tc>
      </w:tr>
      <w:tr w:rsidR="00663BF5" w:rsidRPr="00663BF5" w14:paraId="64139E77" w14:textId="77777777" w:rsidTr="00663BF5">
        <w:trPr>
          <w:trHeight w:val="377"/>
        </w:trPr>
        <w:tc>
          <w:tcPr>
            <w:tcW w:w="4590" w:type="dxa"/>
            <w:vAlign w:val="center"/>
          </w:tcPr>
          <w:p w14:paraId="470B4125" w14:textId="6F29E34C" w:rsidR="00663BF5" w:rsidRPr="00663BF5" w:rsidRDefault="00663BF5" w:rsidP="00663BF5">
            <w:pPr>
              <w:spacing w:after="160" w:line="259" w:lineRule="auto"/>
              <w:rPr>
                <w:rFonts w:eastAsiaTheme="minorHAnsi"/>
                <w:sz w:val="21"/>
                <w:szCs w:val="21"/>
              </w:rPr>
            </w:pPr>
            <w:r w:rsidRPr="00663BF5">
              <w:rPr>
                <w:rFonts w:eastAsiaTheme="minorHAnsi"/>
                <w:sz w:val="21"/>
                <w:szCs w:val="21"/>
              </w:rPr>
              <w:t>Student can deliver work on time and meet deadlines.</w:t>
            </w:r>
          </w:p>
        </w:tc>
        <w:tc>
          <w:tcPr>
            <w:tcW w:w="360" w:type="dxa"/>
            <w:vAlign w:val="center"/>
          </w:tcPr>
          <w:p w14:paraId="15CEFE50" w14:textId="77777777" w:rsidR="00663BF5" w:rsidRPr="00663BF5" w:rsidRDefault="00663BF5" w:rsidP="00663BF5">
            <w:pPr>
              <w:spacing w:after="160" w:line="259" w:lineRule="auto"/>
              <w:rPr>
                <w:rFonts w:eastAsiaTheme="minorHAnsi"/>
                <w:sz w:val="21"/>
                <w:szCs w:val="21"/>
              </w:rPr>
            </w:pPr>
            <w:r w:rsidRPr="00663BF5">
              <w:rPr>
                <w:rFonts w:eastAsiaTheme="minorHAnsi"/>
                <w:sz w:val="21"/>
                <w:szCs w:val="21"/>
              </w:rPr>
              <w:t>1</w:t>
            </w:r>
          </w:p>
        </w:tc>
        <w:tc>
          <w:tcPr>
            <w:tcW w:w="360" w:type="dxa"/>
            <w:vAlign w:val="center"/>
          </w:tcPr>
          <w:p w14:paraId="40FF0B12" w14:textId="77777777" w:rsidR="00663BF5" w:rsidRPr="00663BF5" w:rsidRDefault="00663BF5" w:rsidP="00663BF5">
            <w:pPr>
              <w:spacing w:after="160" w:line="259" w:lineRule="auto"/>
              <w:rPr>
                <w:rFonts w:eastAsiaTheme="minorHAnsi"/>
                <w:sz w:val="21"/>
                <w:szCs w:val="21"/>
              </w:rPr>
            </w:pPr>
            <w:r w:rsidRPr="00663BF5">
              <w:rPr>
                <w:rFonts w:eastAsiaTheme="minorHAnsi"/>
                <w:sz w:val="21"/>
                <w:szCs w:val="21"/>
              </w:rPr>
              <w:t>2</w:t>
            </w:r>
          </w:p>
        </w:tc>
        <w:tc>
          <w:tcPr>
            <w:tcW w:w="360" w:type="dxa"/>
            <w:vAlign w:val="center"/>
          </w:tcPr>
          <w:p w14:paraId="13587A5F" w14:textId="77777777" w:rsidR="00663BF5" w:rsidRPr="00663BF5" w:rsidRDefault="00663BF5" w:rsidP="00663BF5">
            <w:pPr>
              <w:spacing w:after="160" w:line="259" w:lineRule="auto"/>
              <w:rPr>
                <w:rFonts w:eastAsiaTheme="minorHAnsi"/>
                <w:sz w:val="21"/>
                <w:szCs w:val="21"/>
              </w:rPr>
            </w:pPr>
            <w:r w:rsidRPr="00663BF5">
              <w:rPr>
                <w:rFonts w:eastAsiaTheme="minorHAnsi"/>
                <w:sz w:val="21"/>
                <w:szCs w:val="21"/>
              </w:rPr>
              <w:t>3</w:t>
            </w:r>
          </w:p>
        </w:tc>
        <w:tc>
          <w:tcPr>
            <w:tcW w:w="360" w:type="dxa"/>
            <w:vAlign w:val="center"/>
          </w:tcPr>
          <w:p w14:paraId="445B5744" w14:textId="77777777" w:rsidR="00663BF5" w:rsidRPr="00663BF5" w:rsidRDefault="00663BF5" w:rsidP="00663BF5">
            <w:pPr>
              <w:spacing w:after="160" w:line="259" w:lineRule="auto"/>
              <w:rPr>
                <w:rFonts w:eastAsiaTheme="minorHAnsi"/>
                <w:sz w:val="21"/>
                <w:szCs w:val="21"/>
              </w:rPr>
            </w:pPr>
            <w:r w:rsidRPr="00663BF5">
              <w:rPr>
                <w:rFonts w:eastAsiaTheme="minorHAnsi"/>
                <w:sz w:val="21"/>
                <w:szCs w:val="21"/>
              </w:rPr>
              <w:t>4</w:t>
            </w:r>
          </w:p>
        </w:tc>
        <w:tc>
          <w:tcPr>
            <w:tcW w:w="4950" w:type="dxa"/>
          </w:tcPr>
          <w:p w14:paraId="7F2FB3DA" w14:textId="77777777" w:rsidR="00663BF5" w:rsidRPr="00663BF5" w:rsidRDefault="00663BF5" w:rsidP="00663BF5">
            <w:pPr>
              <w:spacing w:after="160" w:line="259" w:lineRule="auto"/>
              <w:rPr>
                <w:rFonts w:eastAsiaTheme="minorHAnsi"/>
                <w:sz w:val="21"/>
                <w:szCs w:val="21"/>
              </w:rPr>
            </w:pPr>
          </w:p>
        </w:tc>
      </w:tr>
    </w:tbl>
    <w:p w14:paraId="374B570C" w14:textId="77777777" w:rsidR="00663BF5" w:rsidRPr="003B0562" w:rsidRDefault="00663BF5" w:rsidP="003B0562">
      <w:pPr>
        <w:rPr>
          <w:sz w:val="24"/>
          <w:szCs w:val="24"/>
        </w:rPr>
      </w:pPr>
    </w:p>
    <w:p w14:paraId="1C3D7F46" w14:textId="77777777" w:rsidR="003B0562" w:rsidRDefault="003B0562" w:rsidP="003B0562"/>
    <w:p w14:paraId="7E484FDB" w14:textId="77777777" w:rsidR="003B0562" w:rsidRDefault="003B0562" w:rsidP="003B0562"/>
    <w:p w14:paraId="372C83F0" w14:textId="77777777" w:rsidR="003B0562" w:rsidRDefault="003B0562" w:rsidP="003B0562"/>
    <w:p w14:paraId="41CE5FEF" w14:textId="77777777" w:rsidR="003B0562" w:rsidRDefault="003B0562" w:rsidP="003B0562"/>
    <w:p w14:paraId="2543342F" w14:textId="77777777" w:rsidR="003B0562" w:rsidRDefault="003B0562" w:rsidP="003B0562"/>
    <w:p w14:paraId="1E35B92E" w14:textId="77777777" w:rsidR="003B0562" w:rsidRDefault="003B0562" w:rsidP="003B0562"/>
    <w:p w14:paraId="0E0DE5D7" w14:textId="77777777" w:rsidR="003B0562" w:rsidRDefault="003B0562" w:rsidP="003B0562"/>
    <w:p w14:paraId="46373190" w14:textId="77777777" w:rsidR="003B0562" w:rsidRDefault="003B0562" w:rsidP="003B0562"/>
    <w:p w14:paraId="4E752D97" w14:textId="77777777" w:rsidR="003B0562" w:rsidRDefault="003B0562" w:rsidP="003B0562"/>
    <w:p w14:paraId="0062D041" w14:textId="77777777" w:rsidR="003B0562" w:rsidRDefault="003B0562" w:rsidP="003B0562"/>
    <w:p w14:paraId="69DBEB48" w14:textId="77777777" w:rsidR="003B0562" w:rsidRDefault="003B0562" w:rsidP="003B0562"/>
    <w:p w14:paraId="34DE26AA" w14:textId="77777777" w:rsidR="003B0562" w:rsidRDefault="003B0562" w:rsidP="003B0562"/>
    <w:p w14:paraId="497E1323" w14:textId="77777777" w:rsidR="003B0562" w:rsidRPr="00F070D0" w:rsidRDefault="003B0562" w:rsidP="003B0562"/>
    <w:p w14:paraId="04B0F538" w14:textId="77777777" w:rsidR="00A501D3" w:rsidRPr="00F070D0" w:rsidRDefault="00A501D3" w:rsidP="00A501D3">
      <w:pPr>
        <w:pStyle w:val="ListParagraph"/>
        <w:ind w:left="360"/>
      </w:pPr>
    </w:p>
    <w:p w14:paraId="13BC0E1C" w14:textId="77777777" w:rsidR="00A501D3" w:rsidRDefault="00A501D3" w:rsidP="00A501D3"/>
    <w:p w14:paraId="3075F475" w14:textId="77777777" w:rsidR="00A501D3" w:rsidRDefault="00A501D3" w:rsidP="00A501D3"/>
    <w:p w14:paraId="382FED65" w14:textId="77777777" w:rsidR="00A501D3" w:rsidRDefault="00A501D3" w:rsidP="00A501D3"/>
    <w:p w14:paraId="21B2FAB5" w14:textId="77777777" w:rsidR="00A501D3" w:rsidRDefault="00A501D3" w:rsidP="00A501D3"/>
    <w:p w14:paraId="6A48C260" w14:textId="77777777" w:rsidR="003B0562" w:rsidRPr="00F070D0" w:rsidRDefault="003B0562" w:rsidP="00A501D3"/>
    <w:p w14:paraId="0455C7CD" w14:textId="77777777" w:rsidR="00A501D3" w:rsidRPr="00F070D0" w:rsidRDefault="00A501D3" w:rsidP="00A501D3">
      <w:pPr>
        <w:pStyle w:val="ListParagraph"/>
        <w:ind w:left="360"/>
      </w:pPr>
    </w:p>
    <w:p w14:paraId="69DEBEAA" w14:textId="77777777" w:rsidR="00A501D3" w:rsidRPr="00F070D0" w:rsidRDefault="00A501D3" w:rsidP="00A501D3">
      <w:pPr>
        <w:pStyle w:val="ListParagraph"/>
        <w:ind w:left="360"/>
      </w:pPr>
    </w:p>
    <w:p w14:paraId="21456CA1" w14:textId="77777777" w:rsidR="00A501D3" w:rsidRPr="00F070D0" w:rsidRDefault="00A501D3" w:rsidP="00A501D3">
      <w:pPr>
        <w:pStyle w:val="ListParagraph"/>
        <w:ind w:left="360"/>
      </w:pPr>
    </w:p>
    <w:p w14:paraId="7F653367" w14:textId="77777777" w:rsidR="00A501D3" w:rsidRPr="00F070D0" w:rsidRDefault="00A501D3" w:rsidP="00A501D3">
      <w:pPr>
        <w:pStyle w:val="ListParagraph"/>
        <w:ind w:left="360"/>
      </w:pPr>
    </w:p>
    <w:p w14:paraId="6871EB3B" w14:textId="77777777" w:rsidR="00A501D3" w:rsidRPr="00F070D0" w:rsidRDefault="00A501D3" w:rsidP="00A501D3">
      <w:pPr>
        <w:pStyle w:val="ListParagraph"/>
        <w:ind w:left="360"/>
      </w:pPr>
    </w:p>
    <w:p w14:paraId="755A172A" w14:textId="77777777" w:rsidR="00A501D3" w:rsidRPr="00F070D0" w:rsidRDefault="00A501D3" w:rsidP="00A501D3">
      <w:pPr>
        <w:pStyle w:val="ListParagraph"/>
        <w:ind w:left="360"/>
      </w:pPr>
    </w:p>
    <w:p w14:paraId="1C379335" w14:textId="77777777" w:rsidR="00A501D3" w:rsidRPr="00F070D0" w:rsidRDefault="00A501D3" w:rsidP="00A501D3">
      <w:pPr>
        <w:pStyle w:val="ListParagraph"/>
        <w:ind w:left="360"/>
      </w:pPr>
    </w:p>
    <w:p w14:paraId="1B170FEE" w14:textId="77777777" w:rsidR="00A501D3" w:rsidRPr="00F070D0" w:rsidRDefault="00A501D3" w:rsidP="00A501D3">
      <w:pPr>
        <w:pStyle w:val="ListParagraph"/>
        <w:ind w:left="360"/>
      </w:pPr>
    </w:p>
    <w:p w14:paraId="5ECACF5D" w14:textId="77777777" w:rsidR="00A501D3" w:rsidRPr="00F070D0" w:rsidRDefault="00A501D3" w:rsidP="00A501D3">
      <w:pPr>
        <w:pStyle w:val="ListParagraph"/>
        <w:ind w:left="360"/>
      </w:pPr>
    </w:p>
    <w:p w14:paraId="2581FB94" w14:textId="77777777" w:rsidR="00A501D3" w:rsidRPr="00F070D0" w:rsidRDefault="00A501D3" w:rsidP="00A501D3">
      <w:pPr>
        <w:pStyle w:val="ListParagraph"/>
        <w:ind w:left="360"/>
      </w:pPr>
    </w:p>
    <w:p w14:paraId="069D199C" w14:textId="77777777" w:rsidR="00A501D3" w:rsidRPr="00F070D0" w:rsidRDefault="00A501D3" w:rsidP="00A501D3">
      <w:pPr>
        <w:pStyle w:val="ListParagraph"/>
        <w:ind w:left="360"/>
      </w:pPr>
    </w:p>
    <w:p w14:paraId="53EC3C07" w14:textId="77777777" w:rsidR="00A501D3" w:rsidRPr="00F070D0" w:rsidRDefault="00A501D3" w:rsidP="00A501D3">
      <w:pPr>
        <w:pStyle w:val="ListParagraph"/>
        <w:ind w:left="360"/>
      </w:pPr>
    </w:p>
    <w:p w14:paraId="28C7C7E3" w14:textId="77777777" w:rsidR="00A501D3" w:rsidRPr="00F070D0" w:rsidRDefault="00A501D3" w:rsidP="00A501D3">
      <w:pPr>
        <w:pStyle w:val="ListParagraph"/>
        <w:ind w:left="360"/>
      </w:pPr>
    </w:p>
    <w:p w14:paraId="134C2629" w14:textId="77777777" w:rsidR="00A501D3" w:rsidRPr="00F070D0" w:rsidRDefault="00A501D3" w:rsidP="00A501D3"/>
    <w:p w14:paraId="6B60AC70" w14:textId="77777777" w:rsidR="00A501D3" w:rsidRDefault="00A501D3" w:rsidP="00A501D3">
      <w:pPr>
        <w:pStyle w:val="ListParagraph"/>
        <w:ind w:left="360"/>
      </w:pPr>
    </w:p>
    <w:p w14:paraId="76C431B5" w14:textId="77777777" w:rsidR="003B0562" w:rsidRDefault="003B0562" w:rsidP="00A501D3">
      <w:pPr>
        <w:pStyle w:val="ListParagraph"/>
        <w:ind w:left="360"/>
      </w:pPr>
    </w:p>
    <w:p w14:paraId="5FB3D1AE" w14:textId="77777777" w:rsidR="003B0562" w:rsidRDefault="003B0562" w:rsidP="00A501D3">
      <w:pPr>
        <w:pStyle w:val="ListParagraph"/>
        <w:ind w:left="360"/>
      </w:pPr>
    </w:p>
    <w:p w14:paraId="107FF3D4" w14:textId="77777777" w:rsidR="003B0562" w:rsidRDefault="003B0562" w:rsidP="00A501D3">
      <w:pPr>
        <w:pStyle w:val="ListParagraph"/>
        <w:ind w:left="360"/>
      </w:pPr>
    </w:p>
    <w:p w14:paraId="17B9C9E9" w14:textId="77777777" w:rsidR="003B0562" w:rsidRDefault="003B0562" w:rsidP="00A501D3">
      <w:pPr>
        <w:pStyle w:val="ListParagraph"/>
        <w:ind w:left="360"/>
      </w:pPr>
    </w:p>
    <w:p w14:paraId="4D83A478" w14:textId="77777777" w:rsidR="003B0562" w:rsidRPr="00F070D0" w:rsidRDefault="003B0562" w:rsidP="00A501D3">
      <w:pPr>
        <w:pStyle w:val="ListParagraph"/>
        <w:ind w:left="360"/>
      </w:pPr>
    </w:p>
    <w:p w14:paraId="4E496B9B" w14:textId="77777777" w:rsidR="00A501D3" w:rsidRPr="00F070D0" w:rsidRDefault="00A501D3" w:rsidP="00A501D3">
      <w:pPr>
        <w:pStyle w:val="ListParagraph"/>
        <w:ind w:left="360"/>
      </w:pPr>
    </w:p>
    <w:p w14:paraId="71B1F53E" w14:textId="77777777" w:rsidR="00A501D3" w:rsidRDefault="00A501D3"/>
    <w:sectPr w:rsidR="00A501D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5E8F9" w14:textId="77777777" w:rsidR="003B0562" w:rsidRDefault="003B0562" w:rsidP="003B0562">
      <w:pPr>
        <w:spacing w:after="0" w:line="240" w:lineRule="auto"/>
      </w:pPr>
      <w:r>
        <w:separator/>
      </w:r>
    </w:p>
  </w:endnote>
  <w:endnote w:type="continuationSeparator" w:id="0">
    <w:p w14:paraId="07154930" w14:textId="77777777" w:rsidR="003B0562" w:rsidRDefault="003B0562" w:rsidP="003B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527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21522" w14:textId="77777777" w:rsidR="003B0562" w:rsidRDefault="003B05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C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E172F9" w14:textId="77777777" w:rsidR="003B0562" w:rsidRDefault="003B0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A46DB" w14:textId="77777777" w:rsidR="003B0562" w:rsidRDefault="003B0562" w:rsidP="003B0562">
      <w:pPr>
        <w:spacing w:after="0" w:line="240" w:lineRule="auto"/>
      </w:pPr>
      <w:r>
        <w:separator/>
      </w:r>
    </w:p>
  </w:footnote>
  <w:footnote w:type="continuationSeparator" w:id="0">
    <w:p w14:paraId="214D30C3" w14:textId="77777777" w:rsidR="003B0562" w:rsidRDefault="003B0562" w:rsidP="003B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C3A"/>
    <w:multiLevelType w:val="hybridMultilevel"/>
    <w:tmpl w:val="63E4B01A"/>
    <w:lvl w:ilvl="0" w:tplc="DDFE05E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61070"/>
    <w:multiLevelType w:val="hybridMultilevel"/>
    <w:tmpl w:val="964435C0"/>
    <w:lvl w:ilvl="0" w:tplc="82022E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7C1B"/>
    <w:multiLevelType w:val="hybridMultilevel"/>
    <w:tmpl w:val="5C0801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ECD"/>
    <w:multiLevelType w:val="hybridMultilevel"/>
    <w:tmpl w:val="71C4D0FC"/>
    <w:lvl w:ilvl="0" w:tplc="96FA98DA">
      <w:start w:val="8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B338B"/>
    <w:multiLevelType w:val="hybridMultilevel"/>
    <w:tmpl w:val="FA2C04B2"/>
    <w:lvl w:ilvl="0" w:tplc="FB0A4C92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3E3665"/>
    <w:multiLevelType w:val="hybridMultilevel"/>
    <w:tmpl w:val="8752BAAE"/>
    <w:lvl w:ilvl="0" w:tplc="46884DF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C07808"/>
    <w:multiLevelType w:val="hybridMultilevel"/>
    <w:tmpl w:val="B58C5A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D3"/>
    <w:rsid w:val="002B63B0"/>
    <w:rsid w:val="003B0562"/>
    <w:rsid w:val="005F6C94"/>
    <w:rsid w:val="0060127A"/>
    <w:rsid w:val="00663BF5"/>
    <w:rsid w:val="00801445"/>
    <w:rsid w:val="00905EC7"/>
    <w:rsid w:val="00A501D3"/>
    <w:rsid w:val="00B03E15"/>
    <w:rsid w:val="00CC2DA6"/>
    <w:rsid w:val="00E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700A"/>
  <w15:chartTrackingRefBased/>
  <w15:docId w15:val="{6E6E141D-C271-4A77-8901-829C8096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D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D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1D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501D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briaHeading">
    <w:name w:val="Cambria Heading"/>
    <w:basedOn w:val="Normal"/>
    <w:link w:val="CambriaHeadingChar"/>
    <w:qFormat/>
    <w:rsid w:val="003B0562"/>
    <w:pPr>
      <w:spacing w:before="120" w:after="0" w:line="240" w:lineRule="auto"/>
      <w:jc w:val="center"/>
    </w:pPr>
    <w:rPr>
      <w:rFonts w:ascii="Cambria" w:eastAsia="Times New Roman" w:hAnsi="Cambria" w:cs="Times New Roman"/>
      <w:b/>
      <w:sz w:val="26"/>
      <w:szCs w:val="26"/>
    </w:rPr>
  </w:style>
  <w:style w:type="character" w:customStyle="1" w:styleId="CambriaHeadingChar">
    <w:name w:val="Cambria Heading Char"/>
    <w:basedOn w:val="DefaultParagraphFont"/>
    <w:link w:val="CambriaHeading"/>
    <w:rsid w:val="003B0562"/>
    <w:rPr>
      <w:rFonts w:ascii="Cambria" w:eastAsia="Times New Roman" w:hAnsi="Cambria" w:cs="Times New Roman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B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562"/>
  </w:style>
  <w:style w:type="paragraph" w:styleId="Footer">
    <w:name w:val="footer"/>
    <w:basedOn w:val="Normal"/>
    <w:link w:val="FooterChar"/>
    <w:uiPriority w:val="99"/>
    <w:unhideWhenUsed/>
    <w:rsid w:val="003B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Somaya</dc:creator>
  <cp:keywords/>
  <dc:description/>
  <cp:lastModifiedBy>McDermott, Somaya</cp:lastModifiedBy>
  <cp:revision>5</cp:revision>
  <dcterms:created xsi:type="dcterms:W3CDTF">2020-02-12T16:40:00Z</dcterms:created>
  <dcterms:modified xsi:type="dcterms:W3CDTF">2020-02-28T17:00:00Z</dcterms:modified>
</cp:coreProperties>
</file>