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ACC6" w14:textId="77777777" w:rsidR="00B47837" w:rsidRDefault="002E7AB6" w:rsidP="00185795">
      <w:pPr>
        <w:jc w:val="center"/>
        <w:rPr>
          <w:rFonts w:asciiTheme="minorHAnsi" w:hAnsiTheme="minorHAnsi"/>
        </w:rPr>
      </w:pPr>
      <w:bookmarkStart w:id="0" w:name="_GoBack"/>
      <w:r w:rsidRPr="00767E02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2293E2CF" wp14:editId="6DE06FBF">
            <wp:simplePos x="0" y="0"/>
            <wp:positionH relativeFrom="column">
              <wp:posOffset>46990</wp:posOffset>
            </wp:positionH>
            <wp:positionV relativeFrom="paragraph">
              <wp:posOffset>147955</wp:posOffset>
            </wp:positionV>
            <wp:extent cx="1536065" cy="586740"/>
            <wp:effectExtent l="0" t="0" r="635" b="0"/>
            <wp:wrapThrough wrapText="bothSides">
              <wp:wrapPolygon edited="0">
                <wp:start x="0" y="0"/>
                <wp:lineTo x="0" y="21039"/>
                <wp:lineTo x="21430" y="21039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apital Workforce Logo - No Sw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8C20B70" w14:textId="77777777" w:rsidR="002E7AB6" w:rsidRDefault="002E7AB6" w:rsidP="00185795">
      <w:pPr>
        <w:jc w:val="center"/>
        <w:rPr>
          <w:rFonts w:asciiTheme="minorHAnsi" w:hAnsiTheme="minorHAnsi"/>
        </w:rPr>
      </w:pPr>
    </w:p>
    <w:p w14:paraId="673D838E" w14:textId="77777777" w:rsidR="00185795" w:rsidRDefault="00FE66C1" w:rsidP="001857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Summer Youth Employment &amp; Learning Program</w:t>
      </w:r>
      <w:r w:rsidR="001857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(SYELP) </w:t>
      </w:r>
      <w:r w:rsidR="002E7AB6">
        <w:rPr>
          <w:rFonts w:asciiTheme="minorHAnsi" w:hAnsiTheme="minorHAnsi"/>
        </w:rPr>
        <w:t>Standard Policies</w:t>
      </w:r>
    </w:p>
    <w:p w14:paraId="3DECBD72" w14:textId="77777777" w:rsidR="00185795" w:rsidRDefault="00185795" w:rsidP="001857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Time, Attendance, Payroll and Site Requirements </w:t>
      </w:r>
    </w:p>
    <w:p w14:paraId="3E2C969B" w14:textId="77777777" w:rsidR="001E0228" w:rsidRPr="00185795" w:rsidRDefault="001E0228" w:rsidP="00185795">
      <w:pPr>
        <w:jc w:val="center"/>
        <w:rPr>
          <w:rFonts w:asciiTheme="minorHAnsi" w:hAnsiTheme="minorHAnsi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470"/>
      </w:tblGrid>
      <w:tr w:rsidR="004374EC" w:rsidRPr="0039568C" w14:paraId="25031869" w14:textId="77777777" w:rsidTr="004374EC">
        <w:tc>
          <w:tcPr>
            <w:tcW w:w="2587" w:type="dxa"/>
            <w:shd w:val="clear" w:color="auto" w:fill="D9D9D9" w:themeFill="background1" w:themeFillShade="D9"/>
          </w:tcPr>
          <w:p w14:paraId="4F9A8A21" w14:textId="77777777" w:rsidR="00C83404" w:rsidRPr="00185795" w:rsidRDefault="00AD0B9E" w:rsidP="00AD0B9E">
            <w:pPr>
              <w:jc w:val="right"/>
              <w:rPr>
                <w:rFonts w:asciiTheme="minorHAnsi" w:hAnsiTheme="minorHAnsi"/>
                <w:b/>
              </w:rPr>
            </w:pPr>
            <w:permStart w:id="1133275878" w:edGrp="everyone" w:colFirst="1" w:colLast="1"/>
            <w:r w:rsidRPr="00185795">
              <w:rPr>
                <w:rFonts w:asciiTheme="minorHAnsi" w:hAnsiTheme="minorHAnsi"/>
                <w:b/>
              </w:rPr>
              <w:t>Contractor</w:t>
            </w:r>
            <w:r w:rsidR="00C83404" w:rsidRPr="00185795">
              <w:rPr>
                <w:rFonts w:asciiTheme="minorHAnsi" w:hAnsiTheme="minorHAnsi"/>
                <w:b/>
              </w:rPr>
              <w:t>:</w:t>
            </w:r>
            <w:r w:rsidR="00C83404" w:rsidRPr="00185795">
              <w:rPr>
                <w:rFonts w:asciiTheme="minorHAnsi" w:hAnsiTheme="minorHAnsi"/>
                <w:b/>
                <w:i/>
              </w:rPr>
              <w:t xml:space="preserve">  </w:t>
            </w:r>
          </w:p>
        </w:tc>
        <w:sdt>
          <w:sdtPr>
            <w:rPr>
              <w:rFonts w:asciiTheme="minorHAnsi" w:hAnsiTheme="minorHAnsi"/>
            </w:rPr>
            <w:id w:val="1692640312"/>
            <w:placeholder>
              <w:docPart w:val="0A51E3E1C16941EDA214940CA6779674"/>
            </w:placeholder>
            <w:showingPlcHdr/>
          </w:sdtPr>
          <w:sdtEndPr/>
          <w:sdtContent>
            <w:tc>
              <w:tcPr>
                <w:tcW w:w="7470" w:type="dxa"/>
                <w:shd w:val="clear" w:color="auto" w:fill="auto"/>
              </w:tcPr>
              <w:p w14:paraId="76B1FB50" w14:textId="77777777" w:rsidR="00C83404" w:rsidRPr="00185795" w:rsidRDefault="00221EE0" w:rsidP="00221E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4374EC" w:rsidRPr="0039568C" w14:paraId="286C06FB" w14:textId="77777777" w:rsidTr="004374EC">
        <w:tc>
          <w:tcPr>
            <w:tcW w:w="2587" w:type="dxa"/>
            <w:shd w:val="clear" w:color="auto" w:fill="D9D9D9" w:themeFill="background1" w:themeFillShade="D9"/>
          </w:tcPr>
          <w:p w14:paraId="02CC40CD" w14:textId="77777777" w:rsidR="00DD3FA1" w:rsidRPr="00185795" w:rsidRDefault="00DD3FA1" w:rsidP="004374EC">
            <w:pPr>
              <w:jc w:val="right"/>
              <w:rPr>
                <w:rFonts w:asciiTheme="minorHAnsi" w:hAnsiTheme="minorHAnsi"/>
                <w:b/>
              </w:rPr>
            </w:pPr>
            <w:permStart w:id="53418655" w:edGrp="everyone" w:colFirst="1" w:colLast="1"/>
            <w:permEnd w:id="1133275878"/>
            <w:r w:rsidRPr="00185795">
              <w:rPr>
                <w:rFonts w:asciiTheme="minorHAnsi" w:hAnsiTheme="minorHAnsi"/>
                <w:b/>
              </w:rPr>
              <w:t>Date:</w:t>
            </w:r>
          </w:p>
        </w:tc>
        <w:sdt>
          <w:sdtPr>
            <w:rPr>
              <w:rFonts w:asciiTheme="minorHAnsi" w:hAnsiTheme="minorHAnsi"/>
            </w:rPr>
            <w:id w:val="1370644073"/>
            <w:placeholder>
              <w:docPart w:val="3A12EF8DD3B34A4D8B0E938D5F3D88EE"/>
            </w:placeholder>
            <w:showingPlcHdr/>
          </w:sdtPr>
          <w:sdtEndPr/>
          <w:sdtContent>
            <w:tc>
              <w:tcPr>
                <w:tcW w:w="7470" w:type="dxa"/>
                <w:shd w:val="clear" w:color="auto" w:fill="auto"/>
              </w:tcPr>
              <w:p w14:paraId="70DEA4FA" w14:textId="77777777" w:rsidR="00DD3FA1" w:rsidRPr="00185795" w:rsidRDefault="00221EE0" w:rsidP="00221E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permEnd w:id="53418655"/>
    </w:tbl>
    <w:p w14:paraId="535494D6" w14:textId="77777777" w:rsidR="008C3BA5" w:rsidRPr="0039568C" w:rsidRDefault="008C3BA5" w:rsidP="00C83404">
      <w:pPr>
        <w:rPr>
          <w:rFonts w:asciiTheme="minorHAnsi" w:hAnsiTheme="minorHAnsi"/>
        </w:rPr>
      </w:pPr>
    </w:p>
    <w:p w14:paraId="6EDEC4C9" w14:textId="77777777" w:rsidR="008C3BA5" w:rsidRDefault="00BC73C2" w:rsidP="004374EC">
      <w:p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These </w:t>
      </w:r>
      <w:r w:rsidR="0009234E" w:rsidRPr="0039568C">
        <w:rPr>
          <w:rFonts w:asciiTheme="minorHAnsi" w:hAnsiTheme="minorHAnsi"/>
        </w:rPr>
        <w:t xml:space="preserve">standard policies </w:t>
      </w:r>
      <w:r w:rsidR="001350A5">
        <w:rPr>
          <w:rFonts w:asciiTheme="minorHAnsi" w:hAnsiTheme="minorHAnsi"/>
        </w:rPr>
        <w:t>must be</w:t>
      </w:r>
      <w:r w:rsidR="0009234E" w:rsidRPr="0039568C">
        <w:rPr>
          <w:rFonts w:asciiTheme="minorHAnsi" w:hAnsiTheme="minorHAnsi"/>
        </w:rPr>
        <w:t xml:space="preserve"> applied uniformly and fairly </w:t>
      </w:r>
      <w:r w:rsidR="0039568C">
        <w:rPr>
          <w:rFonts w:asciiTheme="minorHAnsi" w:hAnsiTheme="minorHAnsi"/>
        </w:rPr>
        <w:t xml:space="preserve">by </w:t>
      </w:r>
      <w:r w:rsidR="008C3BA5" w:rsidRPr="0039568C">
        <w:rPr>
          <w:rFonts w:asciiTheme="minorHAnsi" w:hAnsiTheme="minorHAnsi"/>
        </w:rPr>
        <w:t xml:space="preserve">all </w:t>
      </w:r>
      <w:r w:rsidR="00FE66C1">
        <w:rPr>
          <w:rFonts w:asciiTheme="minorHAnsi" w:hAnsiTheme="minorHAnsi"/>
        </w:rPr>
        <w:t>SYELP</w:t>
      </w:r>
      <w:r w:rsidR="00A94C69" w:rsidRPr="0039568C">
        <w:rPr>
          <w:rFonts w:asciiTheme="minorHAnsi" w:hAnsiTheme="minorHAnsi"/>
        </w:rPr>
        <w:t xml:space="preserve"> </w:t>
      </w:r>
      <w:r w:rsidR="004467AB">
        <w:rPr>
          <w:rFonts w:asciiTheme="minorHAnsi" w:hAnsiTheme="minorHAnsi"/>
        </w:rPr>
        <w:t>service providers and worksites</w:t>
      </w:r>
      <w:r w:rsidR="0039568C">
        <w:rPr>
          <w:rFonts w:asciiTheme="minorHAnsi" w:hAnsiTheme="minorHAnsi"/>
        </w:rPr>
        <w:t xml:space="preserve">.  </w:t>
      </w:r>
      <w:r w:rsidR="0061654C">
        <w:rPr>
          <w:rFonts w:asciiTheme="minorHAnsi" w:hAnsiTheme="minorHAnsi"/>
        </w:rPr>
        <w:t xml:space="preserve">A copy of this policy must be provided to all </w:t>
      </w:r>
      <w:r w:rsidR="003B1F76">
        <w:rPr>
          <w:rFonts w:asciiTheme="minorHAnsi" w:hAnsiTheme="minorHAnsi"/>
        </w:rPr>
        <w:t xml:space="preserve">program staff, </w:t>
      </w:r>
      <w:r w:rsidR="0061654C">
        <w:rPr>
          <w:rFonts w:asciiTheme="minorHAnsi" w:hAnsiTheme="minorHAnsi"/>
        </w:rPr>
        <w:t xml:space="preserve">worksite </w:t>
      </w:r>
      <w:r w:rsidR="003B1F76">
        <w:rPr>
          <w:rFonts w:asciiTheme="minorHAnsi" w:hAnsiTheme="minorHAnsi"/>
        </w:rPr>
        <w:t>supervisors, and participants.</w:t>
      </w:r>
    </w:p>
    <w:p w14:paraId="73303433" w14:textId="77777777" w:rsidR="008C63A4" w:rsidRPr="00185795" w:rsidRDefault="008C63A4" w:rsidP="004374EC">
      <w:pPr>
        <w:rPr>
          <w:rFonts w:asciiTheme="minorHAnsi" w:hAnsiTheme="minorHAnsi"/>
        </w:rPr>
      </w:pPr>
    </w:p>
    <w:p w14:paraId="1B4F78FF" w14:textId="77777777" w:rsidR="0009234E" w:rsidRPr="00185795" w:rsidRDefault="00AD0B9E" w:rsidP="00CA5311">
      <w:pPr>
        <w:spacing w:after="120"/>
        <w:jc w:val="center"/>
        <w:rPr>
          <w:rFonts w:asciiTheme="minorHAnsi" w:hAnsiTheme="minorHAnsi"/>
          <w:b/>
          <w:u w:val="single"/>
        </w:rPr>
      </w:pPr>
      <w:r w:rsidRPr="00185795">
        <w:rPr>
          <w:rFonts w:asciiTheme="minorHAnsi" w:hAnsiTheme="minorHAnsi"/>
          <w:b/>
          <w:u w:val="single"/>
        </w:rPr>
        <w:t xml:space="preserve">Capital Workforce Partners </w:t>
      </w:r>
      <w:r w:rsidR="0039568C" w:rsidRPr="00185795">
        <w:rPr>
          <w:rFonts w:asciiTheme="minorHAnsi" w:hAnsiTheme="minorHAnsi"/>
          <w:b/>
          <w:u w:val="single"/>
        </w:rPr>
        <w:t>Standard</w:t>
      </w:r>
      <w:r w:rsidRPr="00185795">
        <w:rPr>
          <w:rFonts w:asciiTheme="minorHAnsi" w:hAnsiTheme="minorHAnsi"/>
          <w:b/>
          <w:u w:val="single"/>
        </w:rPr>
        <w:t xml:space="preserve"> </w:t>
      </w:r>
      <w:r w:rsidR="0009234E" w:rsidRPr="00185795">
        <w:rPr>
          <w:rFonts w:asciiTheme="minorHAnsi" w:hAnsiTheme="minorHAnsi"/>
          <w:b/>
          <w:u w:val="single"/>
        </w:rPr>
        <w:t>Time and Attendance Policy</w:t>
      </w:r>
    </w:p>
    <w:p w14:paraId="52E19AD7" w14:textId="77777777" w:rsidR="00B10696" w:rsidRDefault="00B10696" w:rsidP="00B1069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All participants in Capital Wor</w:t>
      </w:r>
      <w:r w:rsidR="00223514">
        <w:rPr>
          <w:rFonts w:asciiTheme="minorHAnsi" w:hAnsiTheme="minorHAnsi"/>
        </w:rPr>
        <w:t xml:space="preserve">kforce Partners (CWP) </w:t>
      </w:r>
      <w:r w:rsidR="00FE66C1">
        <w:rPr>
          <w:rFonts w:asciiTheme="minorHAnsi" w:hAnsiTheme="minorHAnsi"/>
        </w:rPr>
        <w:t>SYELP programs</w:t>
      </w:r>
      <w:r w:rsidR="00223514">
        <w:rPr>
          <w:rFonts w:asciiTheme="minorHAnsi" w:hAnsiTheme="minorHAnsi"/>
        </w:rPr>
        <w:t xml:space="preserve"> are </w:t>
      </w:r>
      <w:r>
        <w:rPr>
          <w:rFonts w:asciiTheme="minorHAnsi" w:hAnsiTheme="minorHAnsi"/>
        </w:rPr>
        <w:t>subject</w:t>
      </w:r>
      <w:r w:rsidR="004A3D88">
        <w:rPr>
          <w:rFonts w:asciiTheme="minorHAnsi" w:hAnsiTheme="minorHAnsi"/>
        </w:rPr>
        <w:t xml:space="preserve"> to this policy,</w:t>
      </w:r>
      <w:r w:rsidR="003B1F76">
        <w:rPr>
          <w:rFonts w:asciiTheme="minorHAnsi" w:hAnsiTheme="minorHAnsi"/>
        </w:rPr>
        <w:t xml:space="preserve"> which covers all activities.</w:t>
      </w:r>
    </w:p>
    <w:p w14:paraId="33FDF988" w14:textId="77777777" w:rsidR="001350A5" w:rsidRDefault="0061654C" w:rsidP="00B1069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Policies and procedures established by the Contractor must be documented in this policy</w:t>
      </w:r>
      <w:r w:rsidR="001350A5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adhered to by program staff and administrators</w:t>
      </w:r>
      <w:r w:rsidR="001350A5">
        <w:rPr>
          <w:rFonts w:asciiTheme="minorHAnsi" w:hAnsiTheme="minorHAnsi"/>
        </w:rPr>
        <w:t xml:space="preserve">.  </w:t>
      </w:r>
    </w:p>
    <w:p w14:paraId="315A9E90" w14:textId="77777777" w:rsidR="009C64B8" w:rsidRPr="00B10696" w:rsidRDefault="009C64B8" w:rsidP="00B10696">
      <w:pPr>
        <w:spacing w:after="120"/>
        <w:rPr>
          <w:rFonts w:asciiTheme="minorHAnsi" w:hAnsiTheme="minorHAnsi"/>
        </w:rPr>
      </w:pPr>
    </w:p>
    <w:p w14:paraId="7C81D113" w14:textId="77777777" w:rsidR="00471421" w:rsidRPr="006E13EF" w:rsidRDefault="00E642B9" w:rsidP="006E13EF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6E13EF">
        <w:rPr>
          <w:rFonts w:asciiTheme="minorHAnsi" w:hAnsiTheme="minorHAnsi"/>
          <w:b/>
        </w:rPr>
        <w:t xml:space="preserve">Attendance Sheet:  </w:t>
      </w:r>
    </w:p>
    <w:p w14:paraId="1B3ED325" w14:textId="77777777" w:rsidR="00471421" w:rsidRPr="006E13EF" w:rsidRDefault="00916E98" w:rsidP="006E13E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6E13EF">
        <w:rPr>
          <w:rFonts w:asciiTheme="minorHAnsi" w:hAnsiTheme="minorHAnsi"/>
        </w:rPr>
        <w:t xml:space="preserve">Each </w:t>
      </w:r>
      <w:r w:rsidR="00B10696" w:rsidRPr="006E13EF">
        <w:rPr>
          <w:rFonts w:asciiTheme="minorHAnsi" w:hAnsiTheme="minorHAnsi"/>
        </w:rPr>
        <w:t>program site</w:t>
      </w:r>
      <w:r w:rsidR="004467AB" w:rsidRPr="006E13EF">
        <w:rPr>
          <w:rFonts w:asciiTheme="minorHAnsi" w:hAnsiTheme="minorHAnsi"/>
        </w:rPr>
        <w:t xml:space="preserve"> </w:t>
      </w:r>
      <w:r w:rsidR="001350A5" w:rsidRPr="006E13EF">
        <w:rPr>
          <w:rFonts w:asciiTheme="minorHAnsi" w:hAnsiTheme="minorHAnsi"/>
        </w:rPr>
        <w:t>must have</w:t>
      </w:r>
      <w:r w:rsidRPr="006E13EF">
        <w:rPr>
          <w:rFonts w:asciiTheme="minorHAnsi" w:hAnsiTheme="minorHAnsi"/>
        </w:rPr>
        <w:t xml:space="preserve"> an attendance sheet</w:t>
      </w:r>
      <w:r w:rsidR="001350A5" w:rsidRPr="006E13EF">
        <w:rPr>
          <w:rFonts w:asciiTheme="minorHAnsi" w:hAnsiTheme="minorHAnsi"/>
        </w:rPr>
        <w:t xml:space="preserve">, and </w:t>
      </w:r>
      <w:r w:rsidR="00B10696" w:rsidRPr="006E13EF">
        <w:rPr>
          <w:rFonts w:asciiTheme="minorHAnsi" w:hAnsiTheme="minorHAnsi"/>
        </w:rPr>
        <w:t>participants</w:t>
      </w:r>
      <w:r w:rsidRPr="006E13EF">
        <w:rPr>
          <w:rFonts w:asciiTheme="minorHAnsi" w:hAnsiTheme="minorHAnsi"/>
        </w:rPr>
        <w:t xml:space="preserve"> </w:t>
      </w:r>
      <w:r w:rsidR="001350A5" w:rsidRPr="006E13EF">
        <w:rPr>
          <w:rFonts w:asciiTheme="minorHAnsi" w:hAnsiTheme="minorHAnsi"/>
        </w:rPr>
        <w:t>must</w:t>
      </w:r>
      <w:r w:rsidR="00471421" w:rsidRPr="006E13EF">
        <w:rPr>
          <w:rFonts w:asciiTheme="minorHAnsi" w:hAnsiTheme="minorHAnsi"/>
        </w:rPr>
        <w:t xml:space="preserve"> </w:t>
      </w:r>
      <w:r w:rsidRPr="006E13EF">
        <w:rPr>
          <w:rFonts w:asciiTheme="minorHAnsi" w:hAnsiTheme="minorHAnsi"/>
        </w:rPr>
        <w:t xml:space="preserve">sign in </w:t>
      </w:r>
      <w:r w:rsidR="00E642B9" w:rsidRPr="006E13EF">
        <w:rPr>
          <w:rFonts w:asciiTheme="minorHAnsi" w:hAnsiTheme="minorHAnsi"/>
        </w:rPr>
        <w:t xml:space="preserve">and sign out at the </w:t>
      </w:r>
      <w:r w:rsidRPr="006E13EF">
        <w:rPr>
          <w:rFonts w:asciiTheme="minorHAnsi" w:hAnsiTheme="minorHAnsi"/>
        </w:rPr>
        <w:t xml:space="preserve">start </w:t>
      </w:r>
      <w:r w:rsidR="00E642B9" w:rsidRPr="006E13EF">
        <w:rPr>
          <w:rFonts w:asciiTheme="minorHAnsi" w:hAnsiTheme="minorHAnsi"/>
        </w:rPr>
        <w:t xml:space="preserve">and end of each period of </w:t>
      </w:r>
      <w:r w:rsidR="00B10696" w:rsidRPr="006E13EF">
        <w:rPr>
          <w:rFonts w:asciiTheme="minorHAnsi" w:hAnsiTheme="minorHAnsi"/>
        </w:rPr>
        <w:t>learning, service and work</w:t>
      </w:r>
      <w:r w:rsidRPr="006E13EF">
        <w:rPr>
          <w:rFonts w:asciiTheme="minorHAnsi" w:hAnsiTheme="minorHAnsi"/>
        </w:rPr>
        <w:t>.</w:t>
      </w:r>
      <w:r w:rsidR="00471421" w:rsidRPr="006E13EF">
        <w:rPr>
          <w:rFonts w:asciiTheme="minorHAnsi" w:hAnsiTheme="minorHAnsi"/>
        </w:rPr>
        <w:t xml:space="preserve">  </w:t>
      </w:r>
    </w:p>
    <w:p w14:paraId="5436F50D" w14:textId="77777777" w:rsidR="00916E98" w:rsidRDefault="00471421" w:rsidP="006E13EF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/>
        </w:rPr>
      </w:pPr>
      <w:r w:rsidRPr="006E13EF">
        <w:rPr>
          <w:rFonts w:asciiTheme="minorHAnsi" w:hAnsiTheme="minorHAnsi"/>
        </w:rPr>
        <w:t xml:space="preserve">Lunch breaks </w:t>
      </w:r>
      <w:r w:rsidR="001350A5" w:rsidRPr="006E13EF">
        <w:rPr>
          <w:rFonts w:asciiTheme="minorHAnsi" w:hAnsiTheme="minorHAnsi"/>
        </w:rPr>
        <w:t>must be</w:t>
      </w:r>
      <w:r w:rsidRPr="006E13EF">
        <w:rPr>
          <w:rFonts w:asciiTheme="minorHAnsi" w:hAnsiTheme="minorHAnsi"/>
        </w:rPr>
        <w:t xml:space="preserve"> unpaid</w:t>
      </w:r>
      <w:r w:rsidR="001350A5" w:rsidRPr="006E13EF">
        <w:rPr>
          <w:rFonts w:asciiTheme="minorHAnsi" w:hAnsiTheme="minorHAnsi"/>
        </w:rPr>
        <w:t xml:space="preserve">; </w:t>
      </w:r>
      <w:proofErr w:type="gramStart"/>
      <w:r w:rsidR="001350A5" w:rsidRPr="006E13EF">
        <w:rPr>
          <w:rFonts w:asciiTheme="minorHAnsi" w:hAnsiTheme="minorHAnsi"/>
        </w:rPr>
        <w:t>therefore</w:t>
      </w:r>
      <w:proofErr w:type="gramEnd"/>
      <w:r w:rsidR="001350A5" w:rsidRPr="006E13EF">
        <w:rPr>
          <w:rFonts w:asciiTheme="minorHAnsi" w:hAnsiTheme="minorHAnsi"/>
        </w:rPr>
        <w:t xml:space="preserve"> </w:t>
      </w:r>
      <w:r w:rsidR="00AD0B9E" w:rsidRPr="006E13EF">
        <w:rPr>
          <w:rFonts w:asciiTheme="minorHAnsi" w:hAnsiTheme="minorHAnsi"/>
        </w:rPr>
        <w:t>participants</w:t>
      </w:r>
      <w:r w:rsidRPr="006E13EF">
        <w:rPr>
          <w:rFonts w:asciiTheme="minorHAnsi" w:hAnsiTheme="minorHAnsi"/>
        </w:rPr>
        <w:t xml:space="preserve"> </w:t>
      </w:r>
      <w:r w:rsidR="001350A5" w:rsidRPr="006E13EF">
        <w:rPr>
          <w:rFonts w:asciiTheme="minorHAnsi" w:hAnsiTheme="minorHAnsi"/>
        </w:rPr>
        <w:t>are required</w:t>
      </w:r>
      <w:r w:rsidR="00FA598E" w:rsidRPr="006E13EF">
        <w:rPr>
          <w:rFonts w:asciiTheme="minorHAnsi" w:hAnsiTheme="minorHAnsi"/>
        </w:rPr>
        <w:t xml:space="preserve"> to </w:t>
      </w:r>
      <w:r w:rsidRPr="006E13EF">
        <w:rPr>
          <w:rFonts w:asciiTheme="minorHAnsi" w:hAnsiTheme="minorHAnsi"/>
        </w:rPr>
        <w:t>sign out at the start of each lunch break and sign in at the end of the lunch break.</w:t>
      </w:r>
      <w:r w:rsidR="001350A5" w:rsidRPr="006E13EF">
        <w:rPr>
          <w:rFonts w:asciiTheme="minorHAnsi" w:hAnsiTheme="minorHAnsi"/>
        </w:rPr>
        <w:t xml:space="preserve"> A lunch break is required for shifts </w:t>
      </w:r>
      <w:r w:rsidR="004A3D88" w:rsidRPr="006E13EF">
        <w:rPr>
          <w:rFonts w:asciiTheme="minorHAnsi" w:hAnsiTheme="minorHAnsi"/>
        </w:rPr>
        <w:t xml:space="preserve">of </w:t>
      </w:r>
      <w:r w:rsidR="00D13748" w:rsidRPr="006E13EF">
        <w:rPr>
          <w:rFonts w:asciiTheme="minorHAnsi" w:hAnsiTheme="minorHAnsi"/>
        </w:rPr>
        <w:t>seven and one-half (</w:t>
      </w:r>
      <w:r w:rsidR="004A3D88" w:rsidRPr="006E13EF">
        <w:rPr>
          <w:rFonts w:asciiTheme="minorHAnsi" w:hAnsiTheme="minorHAnsi"/>
        </w:rPr>
        <w:t>7.5</w:t>
      </w:r>
      <w:r w:rsidR="00D13748" w:rsidRPr="006E13EF">
        <w:rPr>
          <w:rFonts w:asciiTheme="minorHAnsi" w:hAnsiTheme="minorHAnsi"/>
        </w:rPr>
        <w:t>)</w:t>
      </w:r>
      <w:r w:rsidR="004A3D88" w:rsidRPr="006E13EF">
        <w:rPr>
          <w:rFonts w:asciiTheme="minorHAnsi" w:hAnsiTheme="minorHAnsi"/>
        </w:rPr>
        <w:t xml:space="preserve"> consecutive hours or more</w:t>
      </w:r>
      <w:r w:rsidR="001350A5" w:rsidRPr="006E13EF">
        <w:rPr>
          <w:rFonts w:asciiTheme="minorHAnsi" w:hAnsiTheme="minorHAnsi"/>
        </w:rPr>
        <w:t>.</w:t>
      </w:r>
      <w:r w:rsidR="004A3D88" w:rsidRPr="006E13EF">
        <w:rPr>
          <w:rFonts w:asciiTheme="minorHAnsi" w:hAnsiTheme="minorHAnsi"/>
        </w:rPr>
        <w:t xml:space="preserve">  A lunch break must be at least 30 minutes and shall be given some time after the first two hours and before the last two hours.</w:t>
      </w:r>
      <w:r w:rsidR="001350A5" w:rsidRPr="006E13EF">
        <w:rPr>
          <w:rFonts w:asciiTheme="minorHAnsi" w:hAnsiTheme="minorHAnsi"/>
        </w:rPr>
        <w:t xml:space="preserve">  </w:t>
      </w:r>
    </w:p>
    <w:p w14:paraId="5B63DFEB" w14:textId="77777777" w:rsidR="009C64B8" w:rsidRPr="009C64B8" w:rsidRDefault="009C64B8" w:rsidP="009C64B8">
      <w:pPr>
        <w:ind w:left="360"/>
        <w:rPr>
          <w:rFonts w:asciiTheme="minorHAnsi" w:hAnsiTheme="minorHAnsi"/>
        </w:rPr>
      </w:pPr>
    </w:p>
    <w:p w14:paraId="21921F4D" w14:textId="77777777" w:rsidR="00E642B9" w:rsidRPr="006E13EF" w:rsidRDefault="00E642B9" w:rsidP="006E13EF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6E13EF">
        <w:rPr>
          <w:rFonts w:asciiTheme="minorHAnsi" w:hAnsiTheme="minorHAnsi"/>
          <w:b/>
        </w:rPr>
        <w:t>Individualized Time Cards</w:t>
      </w:r>
      <w:r w:rsidR="00AD0B9E" w:rsidRPr="006E13EF">
        <w:rPr>
          <w:rFonts w:asciiTheme="minorHAnsi" w:hAnsiTheme="minorHAnsi"/>
          <w:b/>
        </w:rPr>
        <w:t>/Time Sheets</w:t>
      </w:r>
      <w:r w:rsidRPr="006E13EF">
        <w:rPr>
          <w:rFonts w:asciiTheme="minorHAnsi" w:hAnsiTheme="minorHAnsi"/>
          <w:b/>
        </w:rPr>
        <w:t xml:space="preserve">:  </w:t>
      </w:r>
    </w:p>
    <w:p w14:paraId="7DC79A25" w14:textId="77777777" w:rsidR="00916E98" w:rsidRPr="0039568C" w:rsidRDefault="0051215A" w:rsidP="0009234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Each </w:t>
      </w:r>
      <w:r w:rsidR="0039568C">
        <w:rPr>
          <w:rFonts w:asciiTheme="minorHAnsi" w:hAnsiTheme="minorHAnsi"/>
        </w:rPr>
        <w:t>participant</w:t>
      </w:r>
      <w:r w:rsidR="00B10696">
        <w:rPr>
          <w:rFonts w:asciiTheme="minorHAnsi" w:hAnsiTheme="minorHAnsi"/>
        </w:rPr>
        <w:t>’s</w:t>
      </w:r>
      <w:r w:rsidRPr="0039568C">
        <w:rPr>
          <w:rFonts w:asciiTheme="minorHAnsi" w:hAnsiTheme="minorHAnsi"/>
        </w:rPr>
        <w:t xml:space="preserve"> actual daily hours </w:t>
      </w:r>
      <w:r w:rsidR="001350A5">
        <w:rPr>
          <w:rFonts w:asciiTheme="minorHAnsi" w:hAnsiTheme="minorHAnsi"/>
        </w:rPr>
        <w:t>must be</w:t>
      </w:r>
      <w:r w:rsidRPr="0039568C">
        <w:rPr>
          <w:rFonts w:asciiTheme="minorHAnsi" w:hAnsiTheme="minorHAnsi"/>
        </w:rPr>
        <w:t xml:space="preserve"> recorded on individual time cards</w:t>
      </w:r>
      <w:r w:rsidR="001350A5">
        <w:rPr>
          <w:rFonts w:asciiTheme="minorHAnsi" w:hAnsiTheme="minorHAnsi"/>
        </w:rPr>
        <w:t xml:space="preserve"> or time sheets</w:t>
      </w:r>
      <w:r w:rsidRPr="0039568C">
        <w:rPr>
          <w:rFonts w:asciiTheme="minorHAnsi" w:hAnsiTheme="minorHAnsi"/>
        </w:rPr>
        <w:t>.</w:t>
      </w:r>
      <w:r w:rsidR="00916E98" w:rsidRPr="0039568C">
        <w:rPr>
          <w:rFonts w:asciiTheme="minorHAnsi" w:hAnsiTheme="minorHAnsi"/>
        </w:rPr>
        <w:t xml:space="preserve"> </w:t>
      </w:r>
    </w:p>
    <w:p w14:paraId="6D718117" w14:textId="77777777" w:rsidR="00E642B9" w:rsidRPr="0039568C" w:rsidRDefault="0051215A" w:rsidP="0009234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Each time card </w:t>
      </w:r>
      <w:r w:rsidR="001350A5">
        <w:rPr>
          <w:rFonts w:asciiTheme="minorHAnsi" w:hAnsiTheme="minorHAnsi"/>
        </w:rPr>
        <w:t xml:space="preserve">must </w:t>
      </w:r>
      <w:r w:rsidRPr="0039568C">
        <w:rPr>
          <w:rFonts w:asciiTheme="minorHAnsi" w:hAnsiTheme="minorHAnsi"/>
        </w:rPr>
        <w:t>documen</w:t>
      </w:r>
      <w:r w:rsidR="00003E1E" w:rsidRPr="0039568C">
        <w:rPr>
          <w:rFonts w:asciiTheme="minorHAnsi" w:hAnsiTheme="minorHAnsi"/>
        </w:rPr>
        <w:t>t</w:t>
      </w:r>
      <w:r w:rsidR="00471421" w:rsidRPr="0039568C">
        <w:rPr>
          <w:rFonts w:asciiTheme="minorHAnsi" w:hAnsiTheme="minorHAnsi"/>
        </w:rPr>
        <w:t xml:space="preserve"> the</w:t>
      </w:r>
      <w:r w:rsidR="00003E1E" w:rsidRPr="0039568C">
        <w:rPr>
          <w:rFonts w:asciiTheme="minorHAnsi" w:hAnsiTheme="minorHAnsi"/>
        </w:rPr>
        <w:t xml:space="preserve"> </w:t>
      </w:r>
      <w:r w:rsidR="008C63A4">
        <w:rPr>
          <w:rFonts w:asciiTheme="minorHAnsi" w:hAnsiTheme="minorHAnsi"/>
        </w:rPr>
        <w:t>participant</w:t>
      </w:r>
      <w:r w:rsidR="00B10696">
        <w:rPr>
          <w:rFonts w:asciiTheme="minorHAnsi" w:hAnsiTheme="minorHAnsi"/>
        </w:rPr>
        <w:t>’s</w:t>
      </w:r>
      <w:r w:rsidR="00003E1E" w:rsidRPr="0039568C">
        <w:rPr>
          <w:rFonts w:asciiTheme="minorHAnsi" w:hAnsiTheme="minorHAnsi"/>
        </w:rPr>
        <w:t xml:space="preserve"> actual hours</w:t>
      </w:r>
      <w:r w:rsidR="00FA598E" w:rsidRPr="0039568C">
        <w:rPr>
          <w:rFonts w:asciiTheme="minorHAnsi" w:hAnsiTheme="minorHAnsi"/>
        </w:rPr>
        <w:t xml:space="preserve"> </w:t>
      </w:r>
      <w:r w:rsidR="004467AB">
        <w:rPr>
          <w:rFonts w:asciiTheme="minorHAnsi" w:hAnsiTheme="minorHAnsi"/>
        </w:rPr>
        <w:t xml:space="preserve">of </w:t>
      </w:r>
      <w:r w:rsidR="00003E1E" w:rsidRPr="0039568C">
        <w:rPr>
          <w:rFonts w:asciiTheme="minorHAnsi" w:hAnsiTheme="minorHAnsi"/>
        </w:rPr>
        <w:t>work</w:t>
      </w:r>
      <w:r w:rsidR="00B10696">
        <w:rPr>
          <w:rFonts w:asciiTheme="minorHAnsi" w:hAnsiTheme="minorHAnsi"/>
        </w:rPr>
        <w:t>,</w:t>
      </w:r>
      <w:r w:rsidR="00FA598E" w:rsidRPr="0039568C">
        <w:rPr>
          <w:rFonts w:asciiTheme="minorHAnsi" w:hAnsiTheme="minorHAnsi"/>
        </w:rPr>
        <w:t xml:space="preserve"> </w:t>
      </w:r>
      <w:r w:rsidR="00003E1E" w:rsidRPr="0039568C">
        <w:rPr>
          <w:rFonts w:asciiTheme="minorHAnsi" w:hAnsiTheme="minorHAnsi"/>
        </w:rPr>
        <w:t xml:space="preserve">and note the start and stop times for </w:t>
      </w:r>
      <w:r w:rsidRPr="0039568C">
        <w:rPr>
          <w:rFonts w:asciiTheme="minorHAnsi" w:hAnsiTheme="minorHAnsi"/>
        </w:rPr>
        <w:t>unpaid lun</w:t>
      </w:r>
      <w:r w:rsidR="00003E1E" w:rsidRPr="0039568C">
        <w:rPr>
          <w:rFonts w:asciiTheme="minorHAnsi" w:hAnsiTheme="minorHAnsi"/>
        </w:rPr>
        <w:t>ch breaks</w:t>
      </w:r>
      <w:r w:rsidR="001350A5">
        <w:rPr>
          <w:rFonts w:asciiTheme="minorHAnsi" w:hAnsiTheme="minorHAnsi"/>
        </w:rPr>
        <w:t xml:space="preserve"> as applicable</w:t>
      </w:r>
    </w:p>
    <w:p w14:paraId="36722EBD" w14:textId="77777777" w:rsidR="00FA598E" w:rsidRPr="0039568C" w:rsidRDefault="00AD0B9E" w:rsidP="0009234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39568C">
        <w:rPr>
          <w:rFonts w:asciiTheme="minorHAnsi" w:hAnsiTheme="minorHAnsi"/>
        </w:rPr>
        <w:t>Participants</w:t>
      </w:r>
      <w:r w:rsidR="00FA598E" w:rsidRPr="0039568C">
        <w:rPr>
          <w:rFonts w:asciiTheme="minorHAnsi" w:hAnsiTheme="minorHAnsi"/>
        </w:rPr>
        <w:t xml:space="preserve"> </w:t>
      </w:r>
      <w:r w:rsidR="001350A5">
        <w:rPr>
          <w:rFonts w:asciiTheme="minorHAnsi" w:hAnsiTheme="minorHAnsi"/>
        </w:rPr>
        <w:t>may be</w:t>
      </w:r>
      <w:r w:rsidR="00FA598E" w:rsidRPr="0039568C">
        <w:rPr>
          <w:rFonts w:asciiTheme="minorHAnsi" w:hAnsiTheme="minorHAnsi"/>
        </w:rPr>
        <w:t xml:space="preserve"> paid </w:t>
      </w:r>
      <w:r w:rsidR="00B10696">
        <w:rPr>
          <w:rFonts w:asciiTheme="minorHAnsi" w:hAnsiTheme="minorHAnsi"/>
        </w:rPr>
        <w:t xml:space="preserve">only </w:t>
      </w:r>
      <w:r w:rsidR="00FA598E" w:rsidRPr="0039568C">
        <w:rPr>
          <w:rFonts w:asciiTheme="minorHAnsi" w:hAnsiTheme="minorHAnsi"/>
        </w:rPr>
        <w:t>for hours that they actual</w:t>
      </w:r>
      <w:r w:rsidR="00B10696">
        <w:rPr>
          <w:rFonts w:asciiTheme="minorHAnsi" w:hAnsiTheme="minorHAnsi"/>
        </w:rPr>
        <w:t>ly</w:t>
      </w:r>
      <w:r w:rsidR="00FA598E" w:rsidRPr="0039568C">
        <w:rPr>
          <w:rFonts w:asciiTheme="minorHAnsi" w:hAnsiTheme="minorHAnsi"/>
        </w:rPr>
        <w:t xml:space="preserve"> </w:t>
      </w:r>
      <w:r w:rsidR="00B10696">
        <w:rPr>
          <w:rFonts w:asciiTheme="minorHAnsi" w:hAnsiTheme="minorHAnsi"/>
        </w:rPr>
        <w:t xml:space="preserve">attended </w:t>
      </w:r>
      <w:r w:rsidR="001350A5">
        <w:rPr>
          <w:rFonts w:asciiTheme="minorHAnsi" w:hAnsiTheme="minorHAnsi"/>
        </w:rPr>
        <w:t xml:space="preserve">learning and </w:t>
      </w:r>
      <w:r w:rsidR="00B10696">
        <w:rPr>
          <w:rFonts w:asciiTheme="minorHAnsi" w:hAnsiTheme="minorHAnsi"/>
        </w:rPr>
        <w:t>work activities</w:t>
      </w:r>
      <w:r w:rsidR="00FA598E" w:rsidRPr="0039568C">
        <w:rPr>
          <w:rFonts w:asciiTheme="minorHAnsi" w:hAnsiTheme="minorHAnsi"/>
        </w:rPr>
        <w:t xml:space="preserve">.  </w:t>
      </w:r>
      <w:r w:rsidRPr="0039568C">
        <w:rPr>
          <w:rFonts w:asciiTheme="minorHAnsi" w:hAnsiTheme="minorHAnsi"/>
        </w:rPr>
        <w:t>Participants</w:t>
      </w:r>
      <w:r w:rsidR="00FA598E" w:rsidRPr="0039568C">
        <w:rPr>
          <w:rFonts w:asciiTheme="minorHAnsi" w:hAnsiTheme="minorHAnsi"/>
        </w:rPr>
        <w:t xml:space="preserve"> </w:t>
      </w:r>
      <w:r w:rsidR="001350A5">
        <w:rPr>
          <w:rFonts w:asciiTheme="minorHAnsi" w:hAnsiTheme="minorHAnsi"/>
        </w:rPr>
        <w:t>may not be</w:t>
      </w:r>
      <w:r w:rsidR="00FA598E" w:rsidRPr="0039568C">
        <w:rPr>
          <w:rFonts w:asciiTheme="minorHAnsi" w:hAnsiTheme="minorHAnsi"/>
        </w:rPr>
        <w:t xml:space="preserve"> paid for hours that they did not </w:t>
      </w:r>
      <w:r w:rsidR="001350A5">
        <w:rPr>
          <w:rFonts w:asciiTheme="minorHAnsi" w:hAnsiTheme="minorHAnsi"/>
        </w:rPr>
        <w:t xml:space="preserve">actually </w:t>
      </w:r>
      <w:r w:rsidR="00B10696">
        <w:rPr>
          <w:rFonts w:asciiTheme="minorHAnsi" w:hAnsiTheme="minorHAnsi"/>
        </w:rPr>
        <w:t>attend</w:t>
      </w:r>
      <w:r w:rsidR="00FA598E" w:rsidRPr="0039568C">
        <w:rPr>
          <w:rFonts w:asciiTheme="minorHAnsi" w:hAnsiTheme="minorHAnsi"/>
        </w:rPr>
        <w:t>.</w:t>
      </w:r>
    </w:p>
    <w:p w14:paraId="5577EB57" w14:textId="77777777" w:rsidR="004374EC" w:rsidRPr="009C64B8" w:rsidRDefault="001350A5" w:rsidP="004A3D88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  <w:bCs/>
        </w:rPr>
        <w:t>Both t</w:t>
      </w:r>
      <w:r w:rsidR="00B10696">
        <w:rPr>
          <w:rFonts w:asciiTheme="minorHAnsi" w:hAnsiTheme="minorHAnsi"/>
          <w:bCs/>
        </w:rPr>
        <w:t>he participant</w:t>
      </w:r>
      <w:r w:rsidR="004374EC" w:rsidRPr="0039568C">
        <w:rPr>
          <w:rFonts w:asciiTheme="minorHAnsi" w:hAnsiTheme="minorHAnsi"/>
          <w:bCs/>
        </w:rPr>
        <w:t xml:space="preserve"> and Site Supervisor </w:t>
      </w:r>
      <w:r w:rsidR="00B10696">
        <w:rPr>
          <w:rFonts w:asciiTheme="minorHAnsi" w:hAnsiTheme="minorHAnsi"/>
          <w:bCs/>
        </w:rPr>
        <w:t xml:space="preserve">must </w:t>
      </w:r>
      <w:r w:rsidR="004374EC" w:rsidRPr="0039568C">
        <w:rPr>
          <w:rFonts w:asciiTheme="minorHAnsi" w:hAnsiTheme="minorHAnsi"/>
          <w:bCs/>
        </w:rPr>
        <w:t>sign and date</w:t>
      </w:r>
      <w:r w:rsidR="00CA5311" w:rsidRPr="0039568C">
        <w:rPr>
          <w:rFonts w:asciiTheme="minorHAnsi" w:hAnsiTheme="minorHAnsi"/>
          <w:bCs/>
        </w:rPr>
        <w:t xml:space="preserve"> each time card </w:t>
      </w:r>
      <w:r w:rsidR="00CA5311" w:rsidRPr="0039568C">
        <w:rPr>
          <w:rFonts w:asciiTheme="minorHAnsi" w:hAnsiTheme="minorHAnsi"/>
          <w:b/>
          <w:bCs/>
        </w:rPr>
        <w:t>AFTER</w:t>
      </w:r>
      <w:r w:rsidR="00CA5311" w:rsidRPr="0039568C">
        <w:rPr>
          <w:rFonts w:asciiTheme="minorHAnsi" w:hAnsiTheme="minorHAnsi"/>
          <w:bCs/>
        </w:rPr>
        <w:t xml:space="preserve"> </w:t>
      </w:r>
      <w:r w:rsidR="00B10696">
        <w:rPr>
          <w:rFonts w:asciiTheme="minorHAnsi" w:hAnsiTheme="minorHAnsi"/>
          <w:bCs/>
        </w:rPr>
        <w:t>learning</w:t>
      </w:r>
      <w:r w:rsidR="004467AB">
        <w:rPr>
          <w:rFonts w:asciiTheme="minorHAnsi" w:hAnsiTheme="minorHAnsi"/>
          <w:bCs/>
        </w:rPr>
        <w:t xml:space="preserve"> and</w:t>
      </w:r>
      <w:r w:rsidR="00B10696">
        <w:rPr>
          <w:rFonts w:asciiTheme="minorHAnsi" w:hAnsiTheme="minorHAnsi"/>
          <w:bCs/>
        </w:rPr>
        <w:t xml:space="preserve"> </w:t>
      </w:r>
      <w:r w:rsidR="00CA5311" w:rsidRPr="0039568C">
        <w:rPr>
          <w:rFonts w:asciiTheme="minorHAnsi" w:hAnsiTheme="minorHAnsi"/>
          <w:bCs/>
        </w:rPr>
        <w:t xml:space="preserve">work for the week </w:t>
      </w:r>
      <w:r w:rsidR="00B10696">
        <w:rPr>
          <w:rFonts w:asciiTheme="minorHAnsi" w:hAnsiTheme="minorHAnsi"/>
          <w:bCs/>
        </w:rPr>
        <w:t>are</w:t>
      </w:r>
      <w:r w:rsidR="00CA5311" w:rsidRPr="0039568C">
        <w:rPr>
          <w:rFonts w:asciiTheme="minorHAnsi" w:hAnsiTheme="minorHAnsi"/>
          <w:bCs/>
        </w:rPr>
        <w:t xml:space="preserve"> complete.  Time cards </w:t>
      </w:r>
      <w:r>
        <w:rPr>
          <w:rFonts w:asciiTheme="minorHAnsi" w:hAnsiTheme="minorHAnsi"/>
          <w:bCs/>
        </w:rPr>
        <w:t>must</w:t>
      </w:r>
      <w:r w:rsidR="00CA5311" w:rsidRPr="0039568C">
        <w:rPr>
          <w:rFonts w:asciiTheme="minorHAnsi" w:hAnsiTheme="minorHAnsi"/>
          <w:bCs/>
        </w:rPr>
        <w:t xml:space="preserve"> </w:t>
      </w:r>
      <w:r w:rsidR="00CA5311" w:rsidRPr="0039568C">
        <w:rPr>
          <w:rFonts w:asciiTheme="minorHAnsi" w:hAnsiTheme="minorHAnsi"/>
          <w:b/>
          <w:bCs/>
        </w:rPr>
        <w:t>NEVER</w:t>
      </w:r>
      <w:r w:rsidR="00CA5311" w:rsidRPr="0039568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be </w:t>
      </w:r>
      <w:r w:rsidR="007202C4" w:rsidRPr="0039568C">
        <w:rPr>
          <w:rFonts w:asciiTheme="minorHAnsi" w:hAnsiTheme="minorHAnsi"/>
          <w:bCs/>
        </w:rPr>
        <w:t>s</w:t>
      </w:r>
      <w:r w:rsidR="00CA5311" w:rsidRPr="0039568C">
        <w:rPr>
          <w:rFonts w:asciiTheme="minorHAnsi" w:hAnsiTheme="minorHAnsi"/>
          <w:bCs/>
        </w:rPr>
        <w:t xml:space="preserve">igned before the </w:t>
      </w:r>
      <w:r w:rsidR="00B10696">
        <w:rPr>
          <w:rFonts w:asciiTheme="minorHAnsi" w:hAnsiTheme="minorHAnsi"/>
          <w:bCs/>
        </w:rPr>
        <w:t>participant</w:t>
      </w:r>
      <w:r w:rsidR="00CA5311" w:rsidRPr="0039568C">
        <w:rPr>
          <w:rFonts w:asciiTheme="minorHAnsi" w:hAnsiTheme="minorHAnsi"/>
          <w:bCs/>
        </w:rPr>
        <w:t xml:space="preserve"> has completed his/her hours for the week.  Time cards </w:t>
      </w:r>
      <w:r>
        <w:rPr>
          <w:rFonts w:asciiTheme="minorHAnsi" w:hAnsiTheme="minorHAnsi"/>
          <w:bCs/>
        </w:rPr>
        <w:t xml:space="preserve">must </w:t>
      </w:r>
      <w:r w:rsidR="00CA5311" w:rsidRPr="0039568C">
        <w:rPr>
          <w:rFonts w:asciiTheme="minorHAnsi" w:hAnsiTheme="minorHAnsi"/>
          <w:bCs/>
        </w:rPr>
        <w:t xml:space="preserve">never </w:t>
      </w:r>
      <w:r>
        <w:rPr>
          <w:rFonts w:asciiTheme="minorHAnsi" w:hAnsiTheme="minorHAnsi"/>
          <w:bCs/>
        </w:rPr>
        <w:t xml:space="preserve">be </w:t>
      </w:r>
      <w:r w:rsidR="00CA5311" w:rsidRPr="0039568C">
        <w:rPr>
          <w:rFonts w:asciiTheme="minorHAnsi" w:hAnsiTheme="minorHAnsi"/>
          <w:bCs/>
        </w:rPr>
        <w:t>“pre-signed</w:t>
      </w:r>
      <w:r w:rsidR="00406FFA" w:rsidRPr="0039568C">
        <w:rPr>
          <w:rFonts w:asciiTheme="minorHAnsi" w:hAnsiTheme="minorHAnsi"/>
          <w:bCs/>
        </w:rPr>
        <w:t>.</w:t>
      </w:r>
      <w:r w:rsidR="00CA5311" w:rsidRPr="0039568C">
        <w:rPr>
          <w:rFonts w:asciiTheme="minorHAnsi" w:hAnsiTheme="minorHAnsi"/>
          <w:bCs/>
        </w:rPr>
        <w:t xml:space="preserve">” </w:t>
      </w:r>
    </w:p>
    <w:p w14:paraId="748C4AE9" w14:textId="77777777" w:rsidR="009C64B8" w:rsidRPr="009C64B8" w:rsidRDefault="009C64B8" w:rsidP="009C64B8">
      <w:pPr>
        <w:ind w:left="360"/>
        <w:rPr>
          <w:rFonts w:asciiTheme="minorHAnsi" w:hAnsiTheme="minorHAnsi"/>
        </w:rPr>
      </w:pPr>
    </w:p>
    <w:p w14:paraId="4522B279" w14:textId="77777777" w:rsidR="00406FFA" w:rsidRPr="006E13EF" w:rsidRDefault="003167CB" w:rsidP="006E13EF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6E13EF">
        <w:rPr>
          <w:rFonts w:asciiTheme="minorHAnsi" w:hAnsiTheme="minorHAnsi"/>
          <w:b/>
        </w:rPr>
        <w:t xml:space="preserve">Time and </w:t>
      </w:r>
      <w:r w:rsidR="00406FFA" w:rsidRPr="006E13EF">
        <w:rPr>
          <w:rFonts w:asciiTheme="minorHAnsi" w:hAnsiTheme="minorHAnsi"/>
          <w:b/>
        </w:rPr>
        <w:t>Hours of Work</w:t>
      </w:r>
      <w:r w:rsidR="00115DB7" w:rsidRPr="006E13EF">
        <w:rPr>
          <w:rFonts w:asciiTheme="minorHAnsi" w:hAnsiTheme="minorHAnsi"/>
          <w:b/>
          <w:i/>
        </w:rPr>
        <w:t>:</w:t>
      </w:r>
    </w:p>
    <w:p w14:paraId="5F25A01A" w14:textId="77777777" w:rsidR="006E13EF" w:rsidRDefault="006E13EF" w:rsidP="006E13EF">
      <w:pPr>
        <w:pStyle w:val="ListParagraph"/>
        <w:numPr>
          <w:ilvl w:val="0"/>
          <w:numId w:val="29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All participants are limited to no more than 40 hours of work per week.</w:t>
      </w:r>
    </w:p>
    <w:p w14:paraId="417BDE9C" w14:textId="77777777" w:rsidR="00221EE0" w:rsidRDefault="00221EE0" w:rsidP="006E13EF">
      <w:pPr>
        <w:pStyle w:val="ListParagraph"/>
        <w:numPr>
          <w:ilvl w:val="0"/>
          <w:numId w:val="29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During school vacations, when school is not in session for five consecutive days or more, the following restrictions apply to hours of work.  Youth who are:</w:t>
      </w:r>
    </w:p>
    <w:p w14:paraId="4817E65B" w14:textId="77777777" w:rsidR="00221EE0" w:rsidRDefault="00221EE0" w:rsidP="002233B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 the age of 18 are limited to no more than 8 hours per day.</w:t>
      </w:r>
    </w:p>
    <w:p w14:paraId="57ED092C" w14:textId="77777777" w:rsidR="00221EE0" w:rsidRDefault="00221EE0" w:rsidP="002233B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14 through 17 years old are limited to no more than 6 days per week.</w:t>
      </w:r>
    </w:p>
    <w:p w14:paraId="3B85CE34" w14:textId="77777777" w:rsidR="006E13EF" w:rsidRPr="00B15FDB" w:rsidRDefault="006E13EF" w:rsidP="002233B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15 year</w:t>
      </w:r>
      <w:proofErr w:type="gramEnd"/>
      <w:r>
        <w:rPr>
          <w:rFonts w:asciiTheme="minorHAnsi" w:hAnsiTheme="minorHAnsi"/>
        </w:rPr>
        <w:t xml:space="preserve"> olds are limited to working between the hours of 7:00 AM to 9:00 PM </w:t>
      </w:r>
      <w:r w:rsidRPr="003167CB">
        <w:rPr>
          <w:rFonts w:asciiTheme="minorHAnsi" w:hAnsiTheme="minorHAnsi"/>
          <w:sz w:val="20"/>
          <w:szCs w:val="20"/>
        </w:rPr>
        <w:t>(7/1 thru 9/1</w:t>
      </w:r>
      <w:r>
        <w:rPr>
          <w:rFonts w:asciiTheme="minorHAnsi" w:hAnsiTheme="minorHAnsi"/>
          <w:sz w:val="20"/>
          <w:szCs w:val="20"/>
        </w:rPr>
        <w:t>)</w:t>
      </w:r>
      <w:r w:rsidRPr="003167CB">
        <w:rPr>
          <w:rFonts w:asciiTheme="minorHAnsi" w:hAnsiTheme="minorHAnsi"/>
          <w:sz w:val="20"/>
          <w:szCs w:val="20"/>
        </w:rPr>
        <w:t>.</w:t>
      </w:r>
    </w:p>
    <w:p w14:paraId="174465FA" w14:textId="77777777" w:rsidR="00115DB7" w:rsidRDefault="00221EE0" w:rsidP="002233B0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14 years old are limited to working between the hours of </w:t>
      </w:r>
      <w:r w:rsidR="003167CB">
        <w:rPr>
          <w:rFonts w:asciiTheme="minorHAnsi" w:hAnsiTheme="minorHAnsi"/>
        </w:rPr>
        <w:t>7</w:t>
      </w:r>
      <w:r>
        <w:rPr>
          <w:rFonts w:asciiTheme="minorHAnsi" w:hAnsiTheme="minorHAnsi"/>
        </w:rPr>
        <w:t>:00 AM to 7:00 PM.</w:t>
      </w:r>
      <w:r w:rsidR="00115DB7" w:rsidRPr="00115DB7">
        <w:rPr>
          <w:rFonts w:asciiTheme="minorHAnsi" w:hAnsiTheme="minorHAnsi"/>
        </w:rPr>
        <w:t xml:space="preserve"> </w:t>
      </w:r>
    </w:p>
    <w:p w14:paraId="3608ED6E" w14:textId="77777777" w:rsidR="009C64B8" w:rsidRDefault="009C64B8" w:rsidP="009C64B8">
      <w:pPr>
        <w:ind w:left="360"/>
        <w:rPr>
          <w:rFonts w:asciiTheme="minorHAnsi" w:hAnsiTheme="minorHAnsi"/>
        </w:rPr>
      </w:pPr>
    </w:p>
    <w:p w14:paraId="0F8964FD" w14:textId="77777777" w:rsidR="009C64B8" w:rsidRDefault="009C64B8" w:rsidP="009C64B8">
      <w:pPr>
        <w:ind w:left="360"/>
        <w:rPr>
          <w:rFonts w:asciiTheme="minorHAnsi" w:hAnsiTheme="minorHAnsi"/>
        </w:rPr>
      </w:pPr>
    </w:p>
    <w:p w14:paraId="24F3F117" w14:textId="77777777" w:rsidR="009C64B8" w:rsidRPr="009C64B8" w:rsidRDefault="009C64B8" w:rsidP="009C64B8">
      <w:pPr>
        <w:ind w:left="360"/>
        <w:rPr>
          <w:rFonts w:asciiTheme="minorHAnsi" w:hAnsiTheme="minorHAnsi"/>
        </w:rPr>
      </w:pPr>
    </w:p>
    <w:p w14:paraId="3D74B528" w14:textId="77777777" w:rsidR="003167CB" w:rsidRDefault="00115DB7" w:rsidP="006E13EF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6E13EF">
        <w:rPr>
          <w:rFonts w:asciiTheme="minorHAnsi" w:hAnsiTheme="minorHAnsi"/>
          <w:b/>
        </w:rPr>
        <w:t>Contractor specific policies: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9C64B8" w:rsidRPr="0039568C" w14:paraId="2EEE09B9" w14:textId="77777777" w:rsidTr="009C64B8">
        <w:tc>
          <w:tcPr>
            <w:tcW w:w="10165" w:type="dxa"/>
          </w:tcPr>
          <w:p w14:paraId="4156830B" w14:textId="77777777" w:rsidR="009C64B8" w:rsidRPr="009C64B8" w:rsidRDefault="009C64B8" w:rsidP="009C64B8">
            <w:pPr>
              <w:rPr>
                <w:rFonts w:asciiTheme="minorHAnsi" w:hAnsiTheme="minorHAnsi"/>
                <w:b/>
              </w:rPr>
            </w:pPr>
            <w:r w:rsidRPr="009C64B8">
              <w:rPr>
                <w:rFonts w:asciiTheme="minorHAnsi" w:hAnsiTheme="minorHAnsi"/>
                <w:b/>
              </w:rPr>
              <w:t>Time and Hours of Work</w:t>
            </w:r>
          </w:p>
        </w:tc>
      </w:tr>
      <w:tr w:rsidR="0051215A" w:rsidRPr="0039568C" w14:paraId="5BE20A72" w14:textId="77777777" w:rsidTr="00722F98">
        <w:permStart w:id="419587726" w:edGrp="everyone" w:colFirst="0" w:colLast="0" w:displacedByCustomXml="next"/>
        <w:sdt>
          <w:sdtPr>
            <w:rPr>
              <w:rFonts w:asciiTheme="minorHAnsi" w:hAnsiTheme="minorHAnsi"/>
            </w:rPr>
            <w:id w:val="-559951406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bottom w:val="single" w:sz="4" w:space="0" w:color="auto"/>
                </w:tcBorders>
              </w:tcPr>
              <w:p w14:paraId="7CF7D80B" w14:textId="77777777" w:rsidR="009C64B8" w:rsidRDefault="00B578EE" w:rsidP="00171F23">
                <w:sdt>
                  <w:sdtPr>
                    <w:rPr>
                      <w:rFonts w:asciiTheme="minorHAnsi" w:hAnsiTheme="minorHAnsi"/>
                      <w:b/>
                    </w:rPr>
                    <w:id w:val="-612667430"/>
                    <w:placeholder>
                      <w:docPart w:val="06EFCBA71F424EA3916841AE6CA69737"/>
                    </w:placeholder>
                    <w:showingPlcHdr/>
                  </w:sdtPr>
                  <w:sdtEndPr/>
                  <w:sdtContent>
                    <w:r w:rsidR="009C64B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4B281608" w14:textId="77777777" w:rsidR="00A94C69" w:rsidRPr="009C64B8" w:rsidRDefault="00A94C69" w:rsidP="00171F23"/>
            </w:tc>
          </w:sdtContent>
        </w:sdt>
      </w:tr>
      <w:permEnd w:id="419587726"/>
      <w:tr w:rsidR="00406FFA" w:rsidRPr="0039568C" w14:paraId="62A55846" w14:textId="77777777" w:rsidTr="00722F9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79394" w14:textId="77777777" w:rsidR="00406FFA" w:rsidRPr="0039568C" w:rsidRDefault="00406FFA" w:rsidP="00003E1E">
            <w:pPr>
              <w:rPr>
                <w:rFonts w:asciiTheme="minorHAnsi" w:hAnsiTheme="minorHAnsi"/>
                <w:b/>
              </w:rPr>
            </w:pPr>
            <w:r w:rsidRPr="0039568C">
              <w:rPr>
                <w:rFonts w:asciiTheme="minorHAnsi" w:hAnsiTheme="minorHAnsi"/>
                <w:b/>
              </w:rPr>
              <w:t>Tardiness</w:t>
            </w:r>
          </w:p>
        </w:tc>
      </w:tr>
      <w:tr w:rsidR="0051215A" w:rsidRPr="0039568C" w14:paraId="18BD2048" w14:textId="77777777" w:rsidTr="00722F98">
        <w:permStart w:id="152993770" w:edGrp="everyone" w:colFirst="0" w:colLast="0" w:displacedByCustomXml="next"/>
        <w:sdt>
          <w:sdtPr>
            <w:rPr>
              <w:rFonts w:asciiTheme="minorHAnsi" w:hAnsiTheme="minorHAnsi"/>
            </w:rPr>
            <w:id w:val="-1106122630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386884" w14:textId="77777777" w:rsidR="009C64B8" w:rsidRDefault="00B578EE" w:rsidP="009C64B8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  <w:b/>
                    </w:rPr>
                    <w:id w:val="-1950075339"/>
                    <w:placeholder>
                      <w:docPart w:val="8588769712234D1E80FDC0E8E5230942"/>
                    </w:placeholder>
                    <w:showingPlcHdr/>
                  </w:sdtPr>
                  <w:sdtEndPr/>
                  <w:sdtContent>
                    <w:r w:rsidR="009C64B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1B0E9028" w14:textId="77777777" w:rsidR="00BC73C2" w:rsidRPr="0039568C" w:rsidRDefault="00BC73C2" w:rsidP="0051215A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152993770"/>
      <w:tr w:rsidR="00406FFA" w:rsidRPr="0039568C" w14:paraId="5D53B645" w14:textId="77777777" w:rsidTr="00722F98">
        <w:trPr>
          <w:trHeight w:val="360"/>
        </w:trPr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C2427" w14:textId="77777777" w:rsidR="00406FFA" w:rsidRPr="0039568C" w:rsidRDefault="006228EC" w:rsidP="00C95199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 w:rsidR="00406FFA" w:rsidRPr="0039568C">
              <w:rPr>
                <w:rFonts w:asciiTheme="minorHAnsi" w:hAnsiTheme="minorHAnsi"/>
                <w:b/>
              </w:rPr>
              <w:t>Absences</w:t>
            </w:r>
          </w:p>
        </w:tc>
      </w:tr>
      <w:tr w:rsidR="0051215A" w:rsidRPr="0039568C" w14:paraId="328DDF22" w14:textId="77777777" w:rsidTr="00722F98">
        <w:permStart w:id="135740429" w:edGrp="everyone" w:colFirst="0" w:colLast="0" w:displacedByCustomXml="next"/>
        <w:sdt>
          <w:sdtPr>
            <w:rPr>
              <w:rFonts w:asciiTheme="minorHAnsi" w:hAnsiTheme="minorHAnsi"/>
            </w:rPr>
            <w:id w:val="-247429323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4678E" w14:textId="77777777" w:rsidR="009C64B8" w:rsidRDefault="00757C3C" w:rsidP="009C64B8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>.</w:t>
                </w:r>
                <w:r w:rsidR="009C64B8">
                  <w:rPr>
                    <w:rFonts w:asciiTheme="minorHAnsi" w:hAnsiTheme="minorHAnsi"/>
                    <w:b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/>
                    </w:rPr>
                    <w:id w:val="457765362"/>
                    <w:placeholder>
                      <w:docPart w:val="8615073CB66E4B78AD747596E88152EC"/>
                    </w:placeholder>
                    <w:showingPlcHdr/>
                  </w:sdtPr>
                  <w:sdtEndPr/>
                  <w:sdtContent>
                    <w:r w:rsidR="009C64B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4585A168" w14:textId="77777777" w:rsidR="00471421" w:rsidRPr="0039568C" w:rsidRDefault="00471421" w:rsidP="009C64B8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135740429"/>
      <w:tr w:rsidR="00406FFA" w:rsidRPr="0039568C" w14:paraId="6B134464" w14:textId="77777777" w:rsidTr="00722F98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14:paraId="07B5F8B7" w14:textId="77777777" w:rsidR="00406FFA" w:rsidRPr="0039568C" w:rsidRDefault="00406FFA" w:rsidP="0051215A">
            <w:pPr>
              <w:rPr>
                <w:rFonts w:asciiTheme="minorHAnsi" w:hAnsiTheme="minorHAnsi"/>
              </w:rPr>
            </w:pPr>
          </w:p>
        </w:tc>
      </w:tr>
      <w:tr w:rsidR="00406FFA" w:rsidRPr="0039568C" w14:paraId="22AF0717" w14:textId="77777777" w:rsidTr="00722F98"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3AE35" w14:textId="77777777" w:rsidR="00406FFA" w:rsidRPr="0039568C" w:rsidRDefault="00406FFA" w:rsidP="0051215A">
            <w:pPr>
              <w:rPr>
                <w:rFonts w:asciiTheme="minorHAnsi" w:hAnsiTheme="minorHAnsi"/>
                <w:b/>
              </w:rPr>
            </w:pPr>
            <w:r w:rsidRPr="0039568C">
              <w:rPr>
                <w:rFonts w:asciiTheme="minorHAnsi" w:hAnsiTheme="minorHAnsi"/>
                <w:b/>
              </w:rPr>
              <w:t>Make-up time</w:t>
            </w:r>
          </w:p>
        </w:tc>
      </w:tr>
      <w:tr w:rsidR="0051215A" w:rsidRPr="0039568C" w14:paraId="4B14114A" w14:textId="77777777" w:rsidTr="00722F98"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</w:tcPr>
          <w:permStart w:id="1994211975" w:edGrp="everyone" w:colFirst="0" w:colLast="0" w:displacedByCustomXml="next"/>
          <w:sdt>
            <w:sdtPr>
              <w:rPr>
                <w:rFonts w:asciiTheme="minorHAnsi" w:hAnsiTheme="minorHAnsi"/>
                <w:b/>
              </w:rPr>
              <w:id w:val="1421209592"/>
              <w:placeholder>
                <w:docPart w:val="DefaultPlaceholder_1081868574"/>
              </w:placeholder>
            </w:sdtPr>
            <w:sdtEndPr/>
            <w:sdtContent>
              <w:p w14:paraId="2FAFBD0C" w14:textId="77777777" w:rsidR="00471421" w:rsidRDefault="00B578EE" w:rsidP="009C64B8">
                <w:pPr>
                  <w:rPr>
                    <w:rFonts w:asciiTheme="minorHAnsi" w:hAnsiTheme="minorHAnsi"/>
                    <w:b/>
                  </w:rPr>
                </w:pPr>
                <w:sdt>
                  <w:sdtPr>
                    <w:rPr>
                      <w:rFonts w:asciiTheme="minorHAnsi" w:hAnsiTheme="minorHAnsi"/>
                      <w:b/>
                    </w:rPr>
                    <w:id w:val="2019727748"/>
                    <w:placeholder>
                      <w:docPart w:val="9581103368C54E2B8FA9DA79CE20863E"/>
                    </w:placeholder>
                    <w:showingPlcHdr/>
                  </w:sdtPr>
                  <w:sdtEndPr/>
                  <w:sdtContent>
                    <w:r w:rsidR="009C64B8" w:rsidRPr="00DB2AC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03F437FA" w14:textId="77777777" w:rsidR="009C64B8" w:rsidRPr="0039568C" w:rsidRDefault="009C64B8" w:rsidP="009C64B8">
            <w:pPr>
              <w:rPr>
                <w:rFonts w:asciiTheme="minorHAnsi" w:hAnsiTheme="minorHAnsi"/>
                <w:b/>
              </w:rPr>
            </w:pPr>
          </w:p>
        </w:tc>
      </w:tr>
      <w:permEnd w:id="1994211975"/>
      <w:tr w:rsidR="006228EC" w:rsidRPr="0039568C" w14:paraId="67C1AFF2" w14:textId="77777777" w:rsidTr="00722F9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828CF" w14:textId="77777777" w:rsidR="006228EC" w:rsidRDefault="006228EC" w:rsidP="0051215A">
            <w:pPr>
              <w:rPr>
                <w:rFonts w:asciiTheme="minorHAnsi" w:hAnsiTheme="minorHAnsi"/>
                <w:b/>
              </w:rPr>
            </w:pPr>
          </w:p>
          <w:p w14:paraId="747280BC" w14:textId="77777777" w:rsidR="006228EC" w:rsidRPr="0039568C" w:rsidRDefault="006228EC" w:rsidP="0051215A">
            <w:pPr>
              <w:rPr>
                <w:rFonts w:asciiTheme="minorHAnsi" w:hAnsiTheme="minorHAnsi"/>
                <w:b/>
              </w:rPr>
            </w:pPr>
            <w:r w:rsidRPr="0039568C">
              <w:rPr>
                <w:rFonts w:asciiTheme="minorHAnsi" w:hAnsiTheme="minorHAnsi"/>
                <w:b/>
              </w:rPr>
              <w:t>Working additional hours beyond those assigned by SYELP</w:t>
            </w:r>
          </w:p>
        </w:tc>
      </w:tr>
      <w:tr w:rsidR="00E33E1B" w:rsidRPr="0039568C" w14:paraId="5F366D51" w14:textId="77777777" w:rsidTr="00722F98">
        <w:permStart w:id="1039553699" w:edGrp="everyone" w:colFirst="0" w:colLast="0" w:displacedByCustomXml="next"/>
        <w:sdt>
          <w:sdtPr>
            <w:rPr>
              <w:rFonts w:asciiTheme="minorHAnsi" w:hAnsiTheme="minorHAnsi"/>
              <w:b/>
            </w:rPr>
            <w:id w:val="1967455491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87B64D" w14:textId="77777777" w:rsidR="009C64B8" w:rsidRDefault="00B578EE" w:rsidP="009C64B8">
                <w:pPr>
                  <w:rPr>
                    <w:rFonts w:asciiTheme="minorHAnsi" w:hAnsiTheme="minorHAnsi"/>
                    <w:b/>
                  </w:rPr>
                </w:pPr>
                <w:sdt>
                  <w:sdtPr>
                    <w:rPr>
                      <w:rFonts w:asciiTheme="minorHAnsi" w:hAnsiTheme="minorHAnsi"/>
                      <w:b/>
                    </w:rPr>
                    <w:id w:val="-966817562"/>
                    <w:placeholder>
                      <w:docPart w:val="E7ABCA73C98F4D43B4F0FF5D6B567BE7"/>
                    </w:placeholder>
                    <w:showingPlcHdr/>
                  </w:sdtPr>
                  <w:sdtEndPr/>
                  <w:sdtContent>
                    <w:r w:rsidR="009C64B8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4D696437" w14:textId="77777777" w:rsidR="00BC73C2" w:rsidRPr="0039568C" w:rsidRDefault="00BC73C2" w:rsidP="009C64B8">
                <w:pPr>
                  <w:rPr>
                    <w:rFonts w:asciiTheme="minorHAnsi" w:hAnsiTheme="minorHAnsi"/>
                    <w:b/>
                  </w:rPr>
                </w:pPr>
              </w:p>
            </w:tc>
          </w:sdtContent>
        </w:sdt>
      </w:tr>
      <w:permEnd w:id="1039553699"/>
      <w:tr w:rsidR="006228EC" w:rsidRPr="0039568C" w14:paraId="2E85AAC2" w14:textId="77777777" w:rsidTr="00722F98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CA660" w14:textId="77777777" w:rsidR="006228EC" w:rsidRDefault="006228EC" w:rsidP="0051215A">
            <w:pPr>
              <w:rPr>
                <w:rFonts w:asciiTheme="minorHAnsi" w:hAnsiTheme="minorHAnsi"/>
                <w:b/>
              </w:rPr>
            </w:pPr>
          </w:p>
          <w:p w14:paraId="6E578491" w14:textId="77777777" w:rsidR="006228EC" w:rsidRPr="0039568C" w:rsidRDefault="006228EC" w:rsidP="0051215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Duration of Employment</w:t>
            </w:r>
          </w:p>
        </w:tc>
      </w:tr>
      <w:permStart w:id="1721721421" w:edGrp="everyone" w:colFirst="0" w:colLast="0"/>
      <w:tr w:rsidR="0051215A" w:rsidRPr="0039568C" w14:paraId="297732D8" w14:textId="77777777" w:rsidTr="00722F98">
        <w:tc>
          <w:tcPr>
            <w:tcW w:w="10165" w:type="dxa"/>
            <w:tcBorders>
              <w:top w:val="single" w:sz="4" w:space="0" w:color="auto"/>
            </w:tcBorders>
          </w:tcPr>
          <w:p w14:paraId="58F4A686" w14:textId="77777777" w:rsidR="00BC73C2" w:rsidRDefault="00B578EE" w:rsidP="009C64B8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624686168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Theme="minorHAnsi" w:hAnsiTheme="minorHAnsi"/>
                      <w:b/>
                    </w:rPr>
                    <w:id w:val="1525976833"/>
                    <w:placeholder>
                      <w:docPart w:val="43EE43C1F48D49E48BC57596D7B5F486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r w:rsidR="00081E39">
                      <w:rPr>
                        <w:rFonts w:asciiTheme="minorHAnsi" w:hAnsiTheme="minorHAnsi"/>
                      </w:rPr>
                      <w:t>.</w:t>
                    </w:r>
                  </w:sdtContent>
                </w:sdt>
              </w:sdtContent>
            </w:sdt>
            <w:r w:rsidR="009C64B8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1738849483"/>
                <w:placeholder>
                  <w:docPart w:val="C508CA48CA3446E88CDCEF88B07508BF"/>
                </w:placeholder>
                <w:showingPlcHdr/>
              </w:sdtPr>
              <w:sdtEndPr/>
              <w:sdtContent>
                <w:r w:rsidR="009C64B8" w:rsidRPr="0043405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A5388C" w14:textId="77777777" w:rsidR="009C64B8" w:rsidRPr="00AD6EFC" w:rsidRDefault="009C64B8" w:rsidP="009C64B8">
            <w:pPr>
              <w:rPr>
                <w:rFonts w:asciiTheme="minorHAnsi" w:hAnsiTheme="minorHAnsi"/>
                <w:b/>
              </w:rPr>
            </w:pPr>
          </w:p>
        </w:tc>
      </w:tr>
      <w:permEnd w:id="1721721421"/>
    </w:tbl>
    <w:p w14:paraId="5CE65618" w14:textId="77777777" w:rsidR="00BC73C2" w:rsidRPr="0039568C" w:rsidRDefault="00BC73C2" w:rsidP="00BC73C2"/>
    <w:p w14:paraId="0B81B774" w14:textId="77777777" w:rsidR="00CA5311" w:rsidRPr="00185795" w:rsidRDefault="0039568C" w:rsidP="00BC73C2">
      <w:pPr>
        <w:spacing w:after="120"/>
        <w:jc w:val="center"/>
        <w:rPr>
          <w:rFonts w:asciiTheme="minorHAnsi" w:hAnsiTheme="minorHAnsi"/>
          <w:b/>
          <w:u w:val="single"/>
        </w:rPr>
      </w:pPr>
      <w:r w:rsidRPr="00185795">
        <w:rPr>
          <w:rFonts w:asciiTheme="minorHAnsi" w:hAnsiTheme="minorHAnsi"/>
          <w:b/>
          <w:u w:val="single"/>
        </w:rPr>
        <w:t xml:space="preserve">Capital Workforce Partners </w:t>
      </w:r>
      <w:r w:rsidR="00B10696" w:rsidRPr="00185795">
        <w:rPr>
          <w:rFonts w:asciiTheme="minorHAnsi" w:hAnsiTheme="minorHAnsi"/>
          <w:b/>
          <w:u w:val="single"/>
        </w:rPr>
        <w:t>Standard Wage/</w:t>
      </w:r>
      <w:r w:rsidR="00CA5311" w:rsidRPr="00185795">
        <w:rPr>
          <w:rFonts w:asciiTheme="minorHAnsi" w:hAnsiTheme="minorHAnsi"/>
          <w:b/>
          <w:u w:val="single"/>
        </w:rPr>
        <w:t xml:space="preserve">Stipend </w:t>
      </w:r>
      <w:r w:rsidR="00A63AF0" w:rsidRPr="00185795">
        <w:rPr>
          <w:rFonts w:asciiTheme="minorHAnsi" w:hAnsiTheme="minorHAnsi"/>
          <w:b/>
          <w:u w:val="single"/>
        </w:rPr>
        <w:t>Issuance Policy</w:t>
      </w:r>
    </w:p>
    <w:p w14:paraId="0A67A3BA" w14:textId="77777777" w:rsidR="00A63AF0" w:rsidRPr="0039568C" w:rsidRDefault="00A63AF0" w:rsidP="00BB43D1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All </w:t>
      </w:r>
      <w:r w:rsidR="0039568C" w:rsidRPr="0039568C">
        <w:rPr>
          <w:rFonts w:asciiTheme="minorHAnsi" w:hAnsiTheme="minorHAnsi"/>
        </w:rPr>
        <w:t>participants</w:t>
      </w:r>
      <w:r w:rsidRPr="0039568C">
        <w:rPr>
          <w:rFonts w:asciiTheme="minorHAnsi" w:hAnsiTheme="minorHAnsi"/>
        </w:rPr>
        <w:t xml:space="preserve"> </w:t>
      </w:r>
      <w:r w:rsidR="00B10696">
        <w:rPr>
          <w:rFonts w:asciiTheme="minorHAnsi" w:hAnsiTheme="minorHAnsi"/>
        </w:rPr>
        <w:t xml:space="preserve">must be </w:t>
      </w:r>
      <w:r w:rsidRPr="0039568C">
        <w:rPr>
          <w:rFonts w:asciiTheme="minorHAnsi" w:hAnsiTheme="minorHAnsi"/>
        </w:rPr>
        <w:t xml:space="preserve">paid </w:t>
      </w:r>
      <w:r w:rsidR="004467AB">
        <w:rPr>
          <w:rFonts w:asciiTheme="minorHAnsi" w:hAnsiTheme="minorHAnsi"/>
        </w:rPr>
        <w:t>no less than bi</w:t>
      </w:r>
      <w:r w:rsidRPr="0039568C">
        <w:rPr>
          <w:rFonts w:asciiTheme="minorHAnsi" w:hAnsiTheme="minorHAnsi"/>
        </w:rPr>
        <w:t>weekly</w:t>
      </w:r>
      <w:r w:rsidR="0087753C" w:rsidRPr="0039568C">
        <w:rPr>
          <w:rFonts w:asciiTheme="minorHAnsi" w:hAnsiTheme="minorHAnsi"/>
        </w:rPr>
        <w:t xml:space="preserve"> </w:t>
      </w:r>
      <w:r w:rsidRPr="0039568C">
        <w:rPr>
          <w:rFonts w:asciiTheme="minorHAnsi" w:hAnsiTheme="minorHAnsi"/>
        </w:rPr>
        <w:t xml:space="preserve">via paper check </w:t>
      </w:r>
      <w:r w:rsidR="0039568C" w:rsidRPr="0039568C">
        <w:rPr>
          <w:rFonts w:asciiTheme="minorHAnsi" w:hAnsiTheme="minorHAnsi"/>
        </w:rPr>
        <w:t xml:space="preserve">or direct deposit </w:t>
      </w:r>
      <w:r w:rsidRPr="0039568C">
        <w:rPr>
          <w:rFonts w:asciiTheme="minorHAnsi" w:hAnsiTheme="minorHAnsi"/>
        </w:rPr>
        <w:t>for</w:t>
      </w:r>
      <w:r w:rsidR="003B1F76">
        <w:rPr>
          <w:rFonts w:asciiTheme="minorHAnsi" w:hAnsiTheme="minorHAnsi"/>
        </w:rPr>
        <w:t xml:space="preserve"> actual</w:t>
      </w:r>
      <w:r w:rsidRPr="0039568C">
        <w:rPr>
          <w:rFonts w:asciiTheme="minorHAnsi" w:hAnsiTheme="minorHAnsi"/>
        </w:rPr>
        <w:t xml:space="preserve"> hours </w:t>
      </w:r>
      <w:r w:rsidR="0087753C" w:rsidRPr="0039568C">
        <w:rPr>
          <w:rFonts w:asciiTheme="minorHAnsi" w:hAnsiTheme="minorHAnsi"/>
        </w:rPr>
        <w:t xml:space="preserve">of </w:t>
      </w:r>
      <w:r w:rsidR="00B10696">
        <w:rPr>
          <w:rFonts w:asciiTheme="minorHAnsi" w:hAnsiTheme="minorHAnsi"/>
        </w:rPr>
        <w:t xml:space="preserve">attendance </w:t>
      </w:r>
      <w:r w:rsidR="001350A5">
        <w:rPr>
          <w:rFonts w:asciiTheme="minorHAnsi" w:hAnsiTheme="minorHAnsi"/>
        </w:rPr>
        <w:t xml:space="preserve">during </w:t>
      </w:r>
      <w:r w:rsidR="0087753C" w:rsidRPr="0039568C">
        <w:rPr>
          <w:rFonts w:asciiTheme="minorHAnsi" w:hAnsiTheme="minorHAnsi"/>
        </w:rPr>
        <w:t>the previous week.</w:t>
      </w:r>
      <w:r w:rsidRPr="0039568C">
        <w:rPr>
          <w:rFonts w:asciiTheme="minorHAnsi" w:hAnsiTheme="minorHAnsi"/>
        </w:rPr>
        <w:t xml:space="preserve">  </w:t>
      </w:r>
      <w:r w:rsidR="0087753C" w:rsidRPr="0039568C">
        <w:rPr>
          <w:rFonts w:asciiTheme="minorHAnsi" w:hAnsiTheme="minorHAnsi"/>
        </w:rPr>
        <w:t xml:space="preserve">           </w:t>
      </w:r>
    </w:p>
    <w:p w14:paraId="4500CE18" w14:textId="77777777" w:rsidR="0087753C" w:rsidRPr="0039568C" w:rsidRDefault="0087753C" w:rsidP="00A63AF0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Checks </w:t>
      </w:r>
      <w:r w:rsidR="00B10696">
        <w:rPr>
          <w:rFonts w:asciiTheme="minorHAnsi" w:hAnsiTheme="minorHAnsi"/>
        </w:rPr>
        <w:t>must be</w:t>
      </w:r>
      <w:r w:rsidRPr="0039568C">
        <w:rPr>
          <w:rFonts w:asciiTheme="minorHAnsi" w:hAnsiTheme="minorHAnsi"/>
        </w:rPr>
        <w:t xml:space="preserve"> distributed in envelop</w:t>
      </w:r>
      <w:r w:rsidR="0039568C" w:rsidRPr="0039568C">
        <w:rPr>
          <w:rFonts w:asciiTheme="minorHAnsi" w:hAnsiTheme="minorHAnsi"/>
        </w:rPr>
        <w:t>e</w:t>
      </w:r>
      <w:r w:rsidRPr="0039568C">
        <w:rPr>
          <w:rFonts w:asciiTheme="minorHAnsi" w:hAnsiTheme="minorHAnsi"/>
        </w:rPr>
        <w:t>s to protect confidential</w:t>
      </w:r>
      <w:r w:rsidR="0039568C" w:rsidRPr="0039568C">
        <w:rPr>
          <w:rFonts w:asciiTheme="minorHAnsi" w:hAnsiTheme="minorHAnsi"/>
        </w:rPr>
        <w:t>it</w:t>
      </w:r>
      <w:r w:rsidRPr="0039568C">
        <w:rPr>
          <w:rFonts w:asciiTheme="minorHAnsi" w:hAnsiTheme="minorHAnsi"/>
        </w:rPr>
        <w:t xml:space="preserve">y.  </w:t>
      </w:r>
    </w:p>
    <w:p w14:paraId="4AEF390C" w14:textId="77777777" w:rsidR="00A63AF0" w:rsidRDefault="00A63AF0" w:rsidP="00A63AF0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Checks </w:t>
      </w:r>
      <w:r w:rsidR="00B10696">
        <w:rPr>
          <w:rFonts w:asciiTheme="minorHAnsi" w:hAnsiTheme="minorHAnsi"/>
        </w:rPr>
        <w:t>must be</w:t>
      </w:r>
      <w:r w:rsidRPr="0039568C">
        <w:rPr>
          <w:rFonts w:asciiTheme="minorHAnsi" w:hAnsiTheme="minorHAnsi"/>
        </w:rPr>
        <w:t xml:space="preserve"> distributed </w:t>
      </w:r>
      <w:r w:rsidR="0039568C" w:rsidRPr="0039568C">
        <w:rPr>
          <w:rFonts w:asciiTheme="minorHAnsi" w:hAnsiTheme="minorHAnsi"/>
        </w:rPr>
        <w:t xml:space="preserve">only </w:t>
      </w:r>
      <w:r w:rsidRPr="0039568C">
        <w:rPr>
          <w:rFonts w:asciiTheme="minorHAnsi" w:hAnsiTheme="minorHAnsi"/>
        </w:rPr>
        <w:t xml:space="preserve">to the </w:t>
      </w:r>
      <w:r w:rsidR="0039568C" w:rsidRPr="0039568C">
        <w:rPr>
          <w:rFonts w:asciiTheme="minorHAnsi" w:hAnsiTheme="minorHAnsi"/>
        </w:rPr>
        <w:t>participant</w:t>
      </w:r>
      <w:r w:rsidRPr="0039568C">
        <w:rPr>
          <w:rFonts w:asciiTheme="minorHAnsi" w:hAnsiTheme="minorHAnsi"/>
        </w:rPr>
        <w:t xml:space="preserve"> </w:t>
      </w:r>
      <w:r w:rsidR="0039568C" w:rsidRPr="0039568C">
        <w:rPr>
          <w:rFonts w:asciiTheme="minorHAnsi" w:hAnsiTheme="minorHAnsi"/>
        </w:rPr>
        <w:t>to</w:t>
      </w:r>
      <w:r w:rsidRPr="0039568C">
        <w:rPr>
          <w:rFonts w:asciiTheme="minorHAnsi" w:hAnsiTheme="minorHAnsi"/>
        </w:rPr>
        <w:t xml:space="preserve"> </w:t>
      </w:r>
      <w:r w:rsidR="0039568C" w:rsidRPr="0039568C">
        <w:rPr>
          <w:rFonts w:asciiTheme="minorHAnsi" w:hAnsiTheme="minorHAnsi"/>
        </w:rPr>
        <w:t>whom</w:t>
      </w:r>
      <w:r w:rsidRPr="0039568C">
        <w:rPr>
          <w:rFonts w:asciiTheme="minorHAnsi" w:hAnsiTheme="minorHAnsi"/>
        </w:rPr>
        <w:t xml:space="preserve"> they are addressed</w:t>
      </w:r>
      <w:r w:rsidR="003B1F76">
        <w:rPr>
          <w:rFonts w:asciiTheme="minorHAnsi" w:hAnsiTheme="minorHAnsi"/>
        </w:rPr>
        <w:t>, or to a representative with written authorization</w:t>
      </w:r>
      <w:r w:rsidRPr="0039568C">
        <w:rPr>
          <w:rFonts w:asciiTheme="minorHAnsi" w:hAnsiTheme="minorHAnsi"/>
        </w:rPr>
        <w:t xml:space="preserve">.  </w:t>
      </w:r>
    </w:p>
    <w:p w14:paraId="566C6264" w14:textId="77777777" w:rsidR="00B10696" w:rsidRPr="0039568C" w:rsidRDefault="00B10696" w:rsidP="00A63AF0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must sign a </w:t>
      </w:r>
      <w:r w:rsidR="001350A5">
        <w:rPr>
          <w:rFonts w:asciiTheme="minorHAnsi" w:hAnsiTheme="minorHAnsi"/>
        </w:rPr>
        <w:t xml:space="preserve">distribution log to acknowledge receipt of their </w:t>
      </w:r>
      <w:r>
        <w:rPr>
          <w:rFonts w:asciiTheme="minorHAnsi" w:hAnsiTheme="minorHAnsi"/>
        </w:rPr>
        <w:t xml:space="preserve">check </w:t>
      </w:r>
      <w:r w:rsidR="001350A5">
        <w:rPr>
          <w:rFonts w:asciiTheme="minorHAnsi" w:hAnsiTheme="minorHAnsi"/>
        </w:rPr>
        <w:t>each week.</w:t>
      </w:r>
      <w:r>
        <w:rPr>
          <w:rFonts w:asciiTheme="minorHAnsi" w:hAnsiTheme="minorHAnsi"/>
        </w:rPr>
        <w:t xml:space="preserve"> </w:t>
      </w:r>
    </w:p>
    <w:p w14:paraId="170778C9" w14:textId="77777777" w:rsidR="00CB15E0" w:rsidRPr="0039568C" w:rsidRDefault="0087753C" w:rsidP="00A63AF0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Checks </w:t>
      </w:r>
      <w:r w:rsidR="00B10696">
        <w:rPr>
          <w:rFonts w:asciiTheme="minorHAnsi" w:hAnsiTheme="minorHAnsi"/>
        </w:rPr>
        <w:t xml:space="preserve">must </w:t>
      </w:r>
      <w:r w:rsidRPr="0039568C">
        <w:rPr>
          <w:rFonts w:asciiTheme="minorHAnsi" w:hAnsiTheme="minorHAnsi"/>
        </w:rPr>
        <w:t>never</w:t>
      </w:r>
      <w:r w:rsidR="00A63AF0" w:rsidRPr="0039568C">
        <w:rPr>
          <w:rFonts w:asciiTheme="minorHAnsi" w:hAnsiTheme="minorHAnsi"/>
        </w:rPr>
        <w:t xml:space="preserve"> </w:t>
      </w:r>
      <w:r w:rsidR="00B10696">
        <w:rPr>
          <w:rFonts w:asciiTheme="minorHAnsi" w:hAnsiTheme="minorHAnsi"/>
        </w:rPr>
        <w:t xml:space="preserve">be </w:t>
      </w:r>
      <w:r w:rsidR="00A63AF0" w:rsidRPr="0039568C">
        <w:rPr>
          <w:rFonts w:asciiTheme="minorHAnsi" w:hAnsiTheme="minorHAnsi"/>
        </w:rPr>
        <w:t xml:space="preserve">distributed to any other person (including parents/guardians of minors) without the </w:t>
      </w:r>
      <w:r w:rsidR="00CB15E0" w:rsidRPr="0039568C">
        <w:rPr>
          <w:rFonts w:asciiTheme="minorHAnsi" w:hAnsiTheme="minorHAnsi"/>
        </w:rPr>
        <w:t xml:space="preserve">written permission </w:t>
      </w:r>
      <w:r w:rsidR="003B1F76">
        <w:rPr>
          <w:rFonts w:asciiTheme="minorHAnsi" w:hAnsiTheme="minorHAnsi"/>
        </w:rPr>
        <w:t xml:space="preserve">by the participant on </w:t>
      </w:r>
      <w:r w:rsidR="00CB15E0" w:rsidRPr="0039568C">
        <w:rPr>
          <w:rFonts w:asciiTheme="minorHAnsi" w:hAnsiTheme="minorHAnsi"/>
        </w:rPr>
        <w:t xml:space="preserve">the program’s </w:t>
      </w:r>
      <w:r w:rsidRPr="0039568C">
        <w:rPr>
          <w:rFonts w:asciiTheme="minorHAnsi" w:hAnsiTheme="minorHAnsi"/>
        </w:rPr>
        <w:t xml:space="preserve">Authorization </w:t>
      </w:r>
      <w:r w:rsidR="003B1F76">
        <w:rPr>
          <w:rFonts w:asciiTheme="minorHAnsi" w:hAnsiTheme="minorHAnsi"/>
        </w:rPr>
        <w:t>F</w:t>
      </w:r>
      <w:r w:rsidR="00CB15E0" w:rsidRPr="0039568C">
        <w:rPr>
          <w:rFonts w:asciiTheme="minorHAnsi" w:hAnsiTheme="minorHAnsi"/>
        </w:rPr>
        <w:t>orm.</w:t>
      </w:r>
    </w:p>
    <w:p w14:paraId="14B1846C" w14:textId="77777777" w:rsidR="00CB15E0" w:rsidRPr="0039568C" w:rsidRDefault="0087753C" w:rsidP="002710FB">
      <w:pPr>
        <w:pStyle w:val="ListParagraph"/>
        <w:numPr>
          <w:ilvl w:val="0"/>
          <w:numId w:val="27"/>
        </w:numPr>
        <w:spacing w:after="240"/>
        <w:ind w:left="360"/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Any person </w:t>
      </w:r>
      <w:r w:rsidR="00CB15E0" w:rsidRPr="0039568C">
        <w:rPr>
          <w:rFonts w:asciiTheme="minorHAnsi" w:hAnsiTheme="minorHAnsi"/>
        </w:rPr>
        <w:t>authorized to pick up a</w:t>
      </w:r>
      <w:r w:rsidR="0039568C" w:rsidRPr="0039568C">
        <w:rPr>
          <w:rFonts w:asciiTheme="minorHAnsi" w:hAnsiTheme="minorHAnsi"/>
        </w:rPr>
        <w:t xml:space="preserve"> participant</w:t>
      </w:r>
      <w:r w:rsidR="00B10696">
        <w:rPr>
          <w:rFonts w:asciiTheme="minorHAnsi" w:hAnsiTheme="minorHAnsi"/>
        </w:rPr>
        <w:t>’s</w:t>
      </w:r>
      <w:r w:rsidR="00CB15E0" w:rsidRPr="0039568C">
        <w:rPr>
          <w:rFonts w:asciiTheme="minorHAnsi" w:hAnsiTheme="minorHAnsi"/>
        </w:rPr>
        <w:t xml:space="preserve"> pay check must sign for it.</w:t>
      </w:r>
    </w:p>
    <w:p w14:paraId="7931EF0F" w14:textId="77777777" w:rsidR="006228EC" w:rsidRPr="002710FB" w:rsidRDefault="0039568C" w:rsidP="006228EC">
      <w:pPr>
        <w:spacing w:after="120"/>
        <w:rPr>
          <w:rFonts w:asciiTheme="minorHAnsi" w:hAnsiTheme="minorHAnsi"/>
          <w:b/>
        </w:rPr>
      </w:pPr>
      <w:r w:rsidRPr="002710FB">
        <w:rPr>
          <w:rFonts w:asciiTheme="minorHAnsi" w:hAnsiTheme="minorHAnsi"/>
          <w:b/>
        </w:rPr>
        <w:t>Contractor specific policies and procedures:</w:t>
      </w:r>
      <w:r w:rsidR="006228EC" w:rsidRPr="002710FB">
        <w:rPr>
          <w:rFonts w:asciiTheme="minorHAnsi" w:hAnsiTheme="minorHAnsi"/>
          <w:b/>
        </w:rPr>
        <w:t xml:space="preserve"> </w:t>
      </w:r>
    </w:p>
    <w:p w14:paraId="0BAD0BC3" w14:textId="77777777" w:rsidR="006228EC" w:rsidRPr="0039568C" w:rsidRDefault="006228EC" w:rsidP="006228EC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</w:rPr>
      </w:pPr>
      <w:r w:rsidRPr="0039568C">
        <w:rPr>
          <w:rFonts w:asciiTheme="minorHAnsi" w:hAnsiTheme="minorHAnsi"/>
        </w:rPr>
        <w:t xml:space="preserve">Check Payment System: </w:t>
      </w:r>
      <w:r w:rsidRPr="006228EC">
        <w:rPr>
          <w:rFonts w:asciiTheme="minorHAnsi" w:hAnsiTheme="minorHAnsi"/>
          <w:sz w:val="20"/>
          <w:szCs w:val="20"/>
        </w:rPr>
        <w:t>(describe the disbursement system including process, frequency, method and location)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01719" w:rsidRPr="0039568C" w14:paraId="399FA819" w14:textId="77777777" w:rsidTr="006228EC">
        <w:permStart w:id="1381969978" w:edGrp="everyone" w:colFirst="0" w:colLast="0" w:displacedByCustomXml="next"/>
        <w:sdt>
          <w:sdtPr>
            <w:rPr>
              <w:rFonts w:asciiTheme="minorHAnsi" w:hAnsiTheme="minorHAnsi"/>
            </w:rPr>
            <w:id w:val="1893613993"/>
            <w:placeholder>
              <w:docPart w:val="DefaultPlaceholder_1081868574"/>
            </w:placeholder>
          </w:sdtPr>
          <w:sdtEndPr>
            <w:rPr>
              <w:rFonts w:ascii="Times New Roman" w:hAnsi="Times New Roman"/>
            </w:rPr>
          </w:sdtEndPr>
          <w:sdtContent>
            <w:tc>
              <w:tcPr>
                <w:tcW w:w="10165" w:type="dxa"/>
                <w:tcBorders>
                  <w:bottom w:val="single" w:sz="4" w:space="0" w:color="auto"/>
                </w:tcBorders>
              </w:tcPr>
              <w:p w14:paraId="08A8EE51" w14:textId="77777777" w:rsidR="00434054" w:rsidRDefault="00B578EE" w:rsidP="00434054">
                <w:pPr>
                  <w:pStyle w:val="ListParagraph"/>
                  <w:ind w:left="247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  <w:b/>
                    </w:rPr>
                    <w:id w:val="-1333366915"/>
                    <w:placeholder>
                      <w:docPart w:val="7CDF6488B4DF4C218E47DA3EAC8BA4C4"/>
                    </w:placeholder>
                    <w:showingPlcHdr/>
                  </w:sdtPr>
                  <w:sdtEndPr/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53CB4EEC" w14:textId="77777777" w:rsidR="00601719" w:rsidRPr="00AD6EFC" w:rsidRDefault="00081E39" w:rsidP="00081E39">
                <w:pPr>
                  <w:pStyle w:val="ListParagraph"/>
                  <w:ind w:left="24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. </w:t>
                </w:r>
              </w:p>
            </w:tc>
          </w:sdtContent>
        </w:sdt>
      </w:tr>
      <w:permEnd w:id="1381969978"/>
      <w:tr w:rsidR="006228EC" w:rsidRPr="0039568C" w14:paraId="4095BF40" w14:textId="77777777" w:rsidTr="006228EC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0A44B" w14:textId="77777777" w:rsidR="006228EC" w:rsidRPr="006228EC" w:rsidRDefault="006228EC" w:rsidP="006228EC">
            <w:pPr>
              <w:ind w:left="-113"/>
              <w:rPr>
                <w:rFonts w:asciiTheme="minorHAnsi" w:hAnsiTheme="minorHAnsi"/>
              </w:rPr>
            </w:pPr>
          </w:p>
          <w:p w14:paraId="5CABA996" w14:textId="77777777" w:rsidR="006228EC" w:rsidRPr="006228EC" w:rsidRDefault="006228EC" w:rsidP="006228EC">
            <w:pPr>
              <w:pStyle w:val="ListParagraph"/>
              <w:numPr>
                <w:ilvl w:val="0"/>
                <w:numId w:val="27"/>
              </w:numPr>
              <w:ind w:left="247"/>
              <w:rPr>
                <w:rFonts w:asciiTheme="minorHAnsi" w:hAnsiTheme="minorHAnsi"/>
              </w:rPr>
            </w:pPr>
            <w:r w:rsidRPr="0039568C">
              <w:rPr>
                <w:rFonts w:asciiTheme="minorHAnsi" w:hAnsiTheme="minorHAnsi"/>
              </w:rPr>
              <w:t>Unclaimed or returned checks:</w:t>
            </w:r>
          </w:p>
        </w:tc>
      </w:tr>
      <w:tr w:rsidR="0051215A" w:rsidRPr="0039568C" w14:paraId="53800247" w14:textId="77777777" w:rsidTr="006228EC">
        <w:permStart w:id="1439451216" w:edGrp="everyone" w:colFirst="0" w:colLast="0" w:displacedByCustomXml="next"/>
        <w:sdt>
          <w:sdtPr>
            <w:rPr>
              <w:rFonts w:asciiTheme="minorHAnsi" w:hAnsiTheme="minorHAnsi"/>
            </w:rPr>
            <w:id w:val="1444264751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</w:tcBorders>
              </w:tcPr>
              <w:p w14:paraId="4BD6D955" w14:textId="77777777" w:rsidR="00434054" w:rsidRDefault="00B578EE" w:rsidP="00434054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657415936"/>
                    <w:placeholder>
                      <w:docPart w:val="6B4942BE5C0D4F829DAD136130C535A9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0C5C7EFA" w14:textId="77777777" w:rsidR="00701DB3" w:rsidRPr="00434054" w:rsidRDefault="00701DB3" w:rsidP="00434054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1439451216"/>
    </w:tbl>
    <w:p w14:paraId="70E4463E" w14:textId="77777777" w:rsidR="00EE14FA" w:rsidRDefault="00EE14FA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EE14FA" w:rsidRPr="0039568C" w14:paraId="21977DD3" w14:textId="77777777" w:rsidTr="00EE14FA"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79A4F" w14:textId="77777777" w:rsidR="00EE14FA" w:rsidRPr="00EE14FA" w:rsidRDefault="00EE14FA" w:rsidP="00EE14FA">
            <w:pPr>
              <w:pStyle w:val="ListParagraph"/>
              <w:numPr>
                <w:ilvl w:val="0"/>
                <w:numId w:val="27"/>
              </w:numPr>
              <w:ind w:left="247"/>
              <w:rPr>
                <w:rFonts w:asciiTheme="minorHAnsi" w:hAnsiTheme="minorHAnsi"/>
              </w:rPr>
            </w:pPr>
            <w:r w:rsidRPr="0039568C">
              <w:rPr>
                <w:rFonts w:asciiTheme="minorHAnsi" w:hAnsiTheme="minorHAnsi"/>
              </w:rPr>
              <w:t>Lost, stolen or missing checks:</w:t>
            </w:r>
          </w:p>
        </w:tc>
      </w:tr>
      <w:tr w:rsidR="0051215A" w:rsidRPr="0039568C" w14:paraId="16F39C1D" w14:textId="77777777" w:rsidTr="00EE14FA">
        <w:permStart w:id="1322461448" w:edGrp="everyone" w:colFirst="0" w:colLast="0" w:displacedByCustomXml="next"/>
        <w:sdt>
          <w:sdtPr>
            <w:rPr>
              <w:rFonts w:asciiTheme="minorHAnsi" w:hAnsiTheme="minorHAnsi"/>
            </w:rPr>
            <w:id w:val="1867258675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C2D92D" w14:textId="77777777" w:rsidR="00434054" w:rsidRDefault="00B578EE" w:rsidP="00434054">
                <w:sdt>
                  <w:sdtPr>
                    <w:rPr>
                      <w:rFonts w:asciiTheme="minorHAnsi" w:hAnsiTheme="minorHAnsi"/>
                    </w:rPr>
                    <w:id w:val="-319433640"/>
                    <w:placeholder>
                      <w:docPart w:val="C19D1CAD689C4092A22371BF5DC49848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0D126D31" w14:textId="77777777" w:rsidR="00EE14FA" w:rsidRPr="0039568C" w:rsidRDefault="00EE14FA" w:rsidP="00601719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1322461448"/>
      <w:tr w:rsidR="00EE14FA" w:rsidRPr="0039568C" w14:paraId="744DC2E2" w14:textId="77777777" w:rsidTr="00EE14FA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8B790" w14:textId="77777777" w:rsidR="00EE14FA" w:rsidRPr="00EE14FA" w:rsidRDefault="00EE14FA" w:rsidP="00EE14FA">
            <w:pPr>
              <w:ind w:left="-113"/>
              <w:rPr>
                <w:rFonts w:asciiTheme="minorHAnsi" w:hAnsiTheme="minorHAnsi"/>
              </w:rPr>
            </w:pPr>
          </w:p>
          <w:p w14:paraId="3B66DD8A" w14:textId="77777777" w:rsidR="00EE14FA" w:rsidRPr="00EE14FA" w:rsidRDefault="00EE14FA" w:rsidP="00EE14FA">
            <w:pPr>
              <w:pStyle w:val="ListParagraph"/>
              <w:numPr>
                <w:ilvl w:val="0"/>
                <w:numId w:val="27"/>
              </w:numPr>
              <w:ind w:left="247"/>
              <w:rPr>
                <w:rFonts w:asciiTheme="minorHAnsi" w:hAnsiTheme="minorHAnsi"/>
              </w:rPr>
            </w:pPr>
            <w:r w:rsidRPr="0039568C">
              <w:rPr>
                <w:rFonts w:asciiTheme="minorHAnsi" w:hAnsiTheme="minorHAnsi"/>
              </w:rPr>
              <w:t>Payroll complaint procedures:</w:t>
            </w:r>
          </w:p>
        </w:tc>
      </w:tr>
      <w:tr w:rsidR="0051215A" w:rsidRPr="0039568C" w14:paraId="642AB215" w14:textId="77777777" w:rsidTr="00EE14FA">
        <w:permStart w:id="653156125" w:edGrp="everyone" w:colFirst="0" w:colLast="0" w:displacedByCustomXml="next"/>
        <w:sdt>
          <w:sdtPr>
            <w:rPr>
              <w:rFonts w:asciiTheme="minorHAnsi" w:hAnsiTheme="minorHAnsi"/>
            </w:rPr>
            <w:id w:val="-1271545296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</w:tcBorders>
              </w:tcPr>
              <w:p w14:paraId="663A4A71" w14:textId="77777777" w:rsidR="00434054" w:rsidRDefault="00B578EE" w:rsidP="00434054">
                <w:sdt>
                  <w:sdtPr>
                    <w:rPr>
                      <w:rFonts w:asciiTheme="minorHAnsi" w:hAnsiTheme="minorHAnsi"/>
                    </w:rPr>
                    <w:id w:val="2102448210"/>
                    <w:placeholder>
                      <w:docPart w:val="5A47DC1234144BA1BE71EAF4073CBDF7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546B215" w14:textId="77777777" w:rsidR="00BC73C2" w:rsidRPr="0039568C" w:rsidRDefault="00BC73C2" w:rsidP="00081E39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653156125"/>
    </w:tbl>
    <w:p w14:paraId="54FEC364" w14:textId="77777777" w:rsidR="00BC73C2" w:rsidRPr="0039568C" w:rsidRDefault="00BC73C2" w:rsidP="0051215A">
      <w:pPr>
        <w:rPr>
          <w:rFonts w:asciiTheme="minorHAnsi" w:hAnsiTheme="minorHAnsi"/>
        </w:rPr>
      </w:pPr>
    </w:p>
    <w:p w14:paraId="4C9AC585" w14:textId="77777777" w:rsidR="00EE14FA" w:rsidRPr="003B1F76" w:rsidRDefault="001E3A55" w:rsidP="00EE14FA">
      <w:pPr>
        <w:jc w:val="center"/>
        <w:rPr>
          <w:rFonts w:asciiTheme="minorHAnsi" w:hAnsiTheme="minorHAnsi"/>
          <w:b/>
          <w:u w:val="single"/>
        </w:rPr>
      </w:pPr>
      <w:r w:rsidRPr="003B1F76">
        <w:rPr>
          <w:rFonts w:asciiTheme="minorHAnsi" w:hAnsiTheme="minorHAnsi"/>
          <w:b/>
          <w:u w:val="single"/>
        </w:rPr>
        <w:t>Contractor’s Policy Regarding the F</w:t>
      </w:r>
      <w:r w:rsidR="00EE14FA" w:rsidRPr="003B1F76">
        <w:rPr>
          <w:rFonts w:asciiTheme="minorHAnsi" w:hAnsiTheme="minorHAnsi"/>
          <w:b/>
          <w:u w:val="single"/>
        </w:rPr>
        <w:t>ollowing:</w:t>
      </w:r>
    </w:p>
    <w:p w14:paraId="68985243" w14:textId="77777777" w:rsidR="00EE14FA" w:rsidRDefault="00EE14FA" w:rsidP="00EE14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Internal monitoring of payroll process: </w:t>
      </w:r>
      <w:r>
        <w:rPr>
          <w:rFonts w:asciiTheme="minorHAnsi" w:hAnsiTheme="minorHAnsi"/>
          <w:sz w:val="20"/>
          <w:szCs w:val="20"/>
        </w:rPr>
        <w:t>(e.g.,</w:t>
      </w:r>
      <w:r w:rsidRPr="00356F4C">
        <w:rPr>
          <w:rFonts w:asciiTheme="minorHAnsi" w:hAnsiTheme="minorHAnsi"/>
          <w:sz w:val="20"/>
          <w:szCs w:val="20"/>
        </w:rPr>
        <w:t xml:space="preserve"> safeguards against overpayments, kickbacks and “ghost” participants</w:t>
      </w:r>
      <w:r>
        <w:rPr>
          <w:rFonts w:asciiTheme="minorHAnsi" w:hAnsiTheme="minorHAnsi"/>
        </w:rPr>
        <w:t>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EE14FA" w:rsidRPr="00BC73C2" w14:paraId="135966BB" w14:textId="77777777" w:rsidTr="00DD59F0">
        <w:permStart w:id="2099868986" w:edGrp="everyone" w:colFirst="0" w:colLast="0" w:displacedByCustomXml="next"/>
        <w:sdt>
          <w:sdtPr>
            <w:rPr>
              <w:rFonts w:asciiTheme="minorHAnsi" w:hAnsiTheme="minorHAnsi"/>
            </w:rPr>
            <w:id w:val="-1571728342"/>
            <w:placeholder>
              <w:docPart w:val="AD2756608C894627A29E15E7E2943F71"/>
            </w:placeholder>
          </w:sdtPr>
          <w:sdtEndPr/>
          <w:sdtContent>
            <w:tc>
              <w:tcPr>
                <w:tcW w:w="10165" w:type="dxa"/>
                <w:tcBorders>
                  <w:bottom w:val="single" w:sz="4" w:space="0" w:color="auto"/>
                </w:tcBorders>
              </w:tcPr>
              <w:p w14:paraId="3698B11A" w14:textId="77777777" w:rsidR="00434054" w:rsidRDefault="00B578EE" w:rsidP="00434054">
                <w:sdt>
                  <w:sdtPr>
                    <w:rPr>
                      <w:rFonts w:asciiTheme="minorHAnsi" w:hAnsiTheme="minorHAnsi"/>
                    </w:rPr>
                    <w:id w:val="1705906345"/>
                    <w:placeholder>
                      <w:docPart w:val="48D7BEF5F5284CA684F09420E3EE9AB6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1ACF0757" w14:textId="77777777" w:rsidR="00EE14FA" w:rsidRPr="00BC73C2" w:rsidRDefault="00EE14FA" w:rsidP="00B775A4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2099868986"/>
      <w:tr w:rsidR="00EE14FA" w:rsidRPr="00BC73C2" w14:paraId="21772EF2" w14:textId="77777777" w:rsidTr="00DD59F0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6CA68" w14:textId="77777777" w:rsidR="00EE14FA" w:rsidRDefault="00EE14FA" w:rsidP="00DD59F0">
            <w:pPr>
              <w:rPr>
                <w:rFonts w:asciiTheme="minorHAnsi" w:hAnsiTheme="minorHAnsi"/>
              </w:rPr>
            </w:pPr>
          </w:p>
          <w:p w14:paraId="504FD3A5" w14:textId="77777777" w:rsidR="00EE14FA" w:rsidRDefault="00EE14FA" w:rsidP="003B1F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Workers Compensation </w:t>
            </w:r>
            <w:r w:rsidR="003B1F76">
              <w:rPr>
                <w:rFonts w:asciiTheme="minorHAnsi" w:hAnsiTheme="minorHAnsi"/>
              </w:rPr>
              <w:t>coverage for participants employed by the Contractor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EE14FA" w:rsidRPr="00BC73C2" w14:paraId="569A012E" w14:textId="77777777" w:rsidTr="00DD59F0">
        <w:permStart w:id="1508862761" w:edGrp="everyone" w:colFirst="0" w:colLast="0" w:displacedByCustomXml="next"/>
        <w:sdt>
          <w:sdtPr>
            <w:rPr>
              <w:rFonts w:asciiTheme="minorHAnsi" w:hAnsiTheme="minorHAnsi"/>
            </w:rPr>
            <w:id w:val="580338426"/>
            <w:placeholder>
              <w:docPart w:val="AD2756608C894627A29E15E7E2943F71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50B0C2" w14:textId="77777777" w:rsidR="00EE14FA" w:rsidRPr="00BC73C2" w:rsidRDefault="00B578EE" w:rsidP="00434054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898815358"/>
                    <w:placeholder>
                      <w:docPart w:val="77A2D09DBA2F4971A095AC24D7D128A6"/>
                    </w:placeholder>
                  </w:sdtPr>
                  <w:sdtEndPr/>
                  <w:sdtContent>
                    <w:r w:rsidR="00AD6EFC">
                      <w:rPr>
                        <w:rFonts w:asciiTheme="minorHAnsi" w:hAnsiTheme="minorHAnsi"/>
                      </w:rPr>
                      <w:t>.</w:t>
                    </w:r>
                  </w:sdtContent>
                </w:sdt>
                <w:r w:rsidR="00434054" w:rsidRPr="00434054">
                  <w:rPr>
                    <w:rFonts w:asciiTheme="minorHAnsi" w:hAnsi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</w:rPr>
                    <w:id w:val="1665206804"/>
                    <w:placeholder>
                      <w:docPart w:val="C81B6EB5F6964A46A1CF98E713031973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permEnd w:id="1508862761"/>
      <w:tr w:rsidR="00EE14FA" w:rsidRPr="00BC73C2" w14:paraId="63015EFB" w14:textId="77777777" w:rsidTr="00DD59F0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C218B" w14:textId="77777777" w:rsidR="00EE14FA" w:rsidRDefault="00EE14FA" w:rsidP="00DD59F0">
            <w:pPr>
              <w:rPr>
                <w:rFonts w:asciiTheme="minorHAnsi" w:hAnsiTheme="minorHAnsi"/>
              </w:rPr>
            </w:pPr>
          </w:p>
          <w:p w14:paraId="510FB78C" w14:textId="77777777" w:rsidR="00EE14FA" w:rsidRDefault="001E3A55" w:rsidP="00DD59F0">
            <w:pPr>
              <w:rPr>
                <w:rFonts w:asciiTheme="minorHAnsi" w:hAnsiTheme="minorHAnsi"/>
              </w:rPr>
            </w:pPr>
            <w:r w:rsidRPr="0039568C">
              <w:rPr>
                <w:rFonts w:asciiTheme="minorHAnsi" w:hAnsiTheme="minorHAnsi"/>
              </w:rPr>
              <w:t>Procedures for restricting access to and protecting interns/employee records with Personally Identifiable Information (PII) or other confidential information:</w:t>
            </w:r>
          </w:p>
        </w:tc>
      </w:tr>
      <w:tr w:rsidR="00EE14FA" w:rsidRPr="00BC73C2" w14:paraId="00D08B77" w14:textId="77777777" w:rsidTr="00DD59F0">
        <w:permStart w:id="1340491382" w:edGrp="everyone" w:displacedByCustomXml="next"/>
        <w:sdt>
          <w:sdtPr>
            <w:rPr>
              <w:rFonts w:asciiTheme="minorHAnsi" w:hAnsiTheme="minorHAnsi"/>
            </w:rPr>
            <w:id w:val="-1306542800"/>
            <w:placeholder>
              <w:docPart w:val="AD2756608C894627A29E15E7E2943F71"/>
            </w:placeholder>
          </w:sdtPr>
          <w:sdtEndPr/>
          <w:sdtContent>
            <w:tc>
              <w:tcPr>
                <w:tcW w:w="101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A5BD51" w14:textId="77777777" w:rsidR="00434054" w:rsidRDefault="00B578EE" w:rsidP="00434054">
                <w:sdt>
                  <w:sdtPr>
                    <w:rPr>
                      <w:rFonts w:asciiTheme="minorHAnsi" w:hAnsiTheme="minorHAnsi"/>
                    </w:rPr>
                    <w:id w:val="618264900"/>
                    <w:placeholder>
                      <w:docPart w:val="6A142F93E8FB49B9B23ECC4FADCA54B9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5F5CA91C" w14:textId="77777777" w:rsidR="00EE14FA" w:rsidRDefault="00EE14FA" w:rsidP="00DD59F0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1340491382"/>
    </w:tbl>
    <w:p w14:paraId="5B83041C" w14:textId="77777777" w:rsidR="009F0305" w:rsidRDefault="009F0305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EE14FA" w:rsidRPr="00BC73C2" w14:paraId="37598C9E" w14:textId="77777777" w:rsidTr="00DD59F0"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182A2" w14:textId="77777777" w:rsidR="00EE14FA" w:rsidRDefault="00EE14FA" w:rsidP="00DD59F0">
            <w:pPr>
              <w:rPr>
                <w:rFonts w:asciiTheme="minorHAnsi" w:hAnsiTheme="minorHAnsi"/>
              </w:rPr>
            </w:pPr>
          </w:p>
          <w:p w14:paraId="083D6BB4" w14:textId="77777777" w:rsidR="00EE14FA" w:rsidRDefault="004467AB" w:rsidP="00DD59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work</w:t>
            </w:r>
            <w:r w:rsidR="00EE14FA">
              <w:rPr>
                <w:rFonts w:asciiTheme="minorHAnsi" w:hAnsiTheme="minorHAnsi"/>
              </w:rPr>
              <w:t xml:space="preserve"> involves interns/employees of SYELP working with children, written guidelines and procedures regarding “mandated” reporting of suspected abuse and/or neglect are below or attached to these policies.</w:t>
            </w:r>
          </w:p>
        </w:tc>
      </w:tr>
      <w:tr w:rsidR="00D44307" w:rsidRPr="0039568C" w14:paraId="312788F7" w14:textId="77777777" w:rsidTr="006F402D">
        <w:permStart w:id="1601519932" w:edGrp="everyone" w:displacedByCustomXml="next"/>
        <w:sdt>
          <w:sdtPr>
            <w:rPr>
              <w:rFonts w:asciiTheme="minorHAnsi" w:hAnsiTheme="minorHAnsi"/>
            </w:rPr>
            <w:id w:val="-19781469"/>
            <w:placeholder>
              <w:docPart w:val="DefaultPlaceholder_1081868574"/>
            </w:placeholder>
          </w:sdtPr>
          <w:sdtEndPr/>
          <w:sdtContent>
            <w:tc>
              <w:tcPr>
                <w:tcW w:w="10165" w:type="dxa"/>
              </w:tcPr>
              <w:p w14:paraId="01745408" w14:textId="77777777" w:rsidR="00434054" w:rsidRDefault="00B578EE" w:rsidP="00434054">
                <w:sdt>
                  <w:sdtPr>
                    <w:rPr>
                      <w:rFonts w:asciiTheme="minorHAnsi" w:hAnsiTheme="minorHAnsi"/>
                    </w:rPr>
                    <w:id w:val="1268201939"/>
                    <w:placeholder>
                      <w:docPart w:val="609E4AE610DD47ED8B9B5B2D8C76CCD9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434054" w:rsidRPr="004340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66C86715" w14:textId="77777777" w:rsidR="00D44307" w:rsidRPr="0039568C" w:rsidRDefault="00D44307" w:rsidP="00F60A4E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  <w:permEnd w:id="1601519932"/>
    </w:tbl>
    <w:p w14:paraId="54BE4618" w14:textId="77777777" w:rsidR="00F60A4E" w:rsidRPr="0039568C" w:rsidRDefault="00F60A4E" w:rsidP="001E3A55">
      <w:pPr>
        <w:rPr>
          <w:rFonts w:asciiTheme="minorHAnsi" w:hAnsiTheme="minorHAnsi"/>
        </w:rPr>
      </w:pPr>
    </w:p>
    <w:sectPr w:rsidR="00F60A4E" w:rsidRPr="0039568C" w:rsidSect="00FE66C1">
      <w:footerReference w:type="default" r:id="rId9"/>
      <w:headerReference w:type="first" r:id="rId10"/>
      <w:pgSz w:w="12240" w:h="15840" w:code="1"/>
      <w:pgMar w:top="720" w:right="1080" w:bottom="900" w:left="108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7572" w14:textId="77777777" w:rsidR="00B578EE" w:rsidRDefault="00B578EE" w:rsidP="00BC73C2">
      <w:r>
        <w:separator/>
      </w:r>
    </w:p>
  </w:endnote>
  <w:endnote w:type="continuationSeparator" w:id="0">
    <w:p w14:paraId="517D8AEC" w14:textId="77777777" w:rsidR="00B578EE" w:rsidRDefault="00B578EE" w:rsidP="00B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05335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0F5E90AD" w14:textId="77777777" w:rsidR="00FE66C1" w:rsidRDefault="00C95199" w:rsidP="003B1F76">
        <w:pPr>
          <w:pStyle w:val="Footer"/>
          <w:rPr>
            <w:rFonts w:asciiTheme="minorHAnsi" w:hAnsiTheme="minorHAnsi"/>
            <w:noProof/>
            <w:sz w:val="20"/>
            <w:szCs w:val="20"/>
          </w:rPr>
        </w:pPr>
        <w:r w:rsidRPr="000765AB">
          <w:rPr>
            <w:rFonts w:asciiTheme="minorHAnsi" w:hAnsiTheme="minorHAnsi"/>
            <w:sz w:val="20"/>
            <w:szCs w:val="20"/>
          </w:rPr>
          <w:t xml:space="preserve">SYELP Time &amp; Attendance Policy                        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3B1F76">
          <w:rPr>
            <w:rFonts w:asciiTheme="minorHAnsi" w:hAnsiTheme="minorHAnsi"/>
            <w:sz w:val="20"/>
            <w:szCs w:val="20"/>
          </w:rPr>
          <w:fldChar w:fldCharType="begin"/>
        </w:r>
        <w:r w:rsidRPr="003B1F7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B1F76">
          <w:rPr>
            <w:rFonts w:asciiTheme="minorHAnsi" w:hAnsiTheme="minorHAnsi"/>
            <w:sz w:val="20"/>
            <w:szCs w:val="20"/>
          </w:rPr>
          <w:fldChar w:fldCharType="separate"/>
        </w:r>
        <w:r w:rsidR="00A3308B">
          <w:rPr>
            <w:rFonts w:asciiTheme="minorHAnsi" w:hAnsiTheme="minorHAnsi"/>
            <w:noProof/>
            <w:sz w:val="20"/>
            <w:szCs w:val="20"/>
          </w:rPr>
          <w:t>1</w:t>
        </w:r>
        <w:r w:rsidRPr="003B1F7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  <w:p w14:paraId="39E0FC9D" w14:textId="77777777" w:rsidR="00C95199" w:rsidRPr="003B1F76" w:rsidRDefault="00434054" w:rsidP="003B1F76">
        <w:pPr>
          <w:pStyle w:val="Footer"/>
          <w:rPr>
            <w:rFonts w:asciiTheme="minorHAnsi" w:hAnsiTheme="minorHAnsi"/>
            <w:noProof/>
            <w:sz w:val="20"/>
            <w:szCs w:val="20"/>
          </w:rPr>
        </w:pPr>
        <w:r>
          <w:rPr>
            <w:rFonts w:asciiTheme="minorHAnsi" w:hAnsiTheme="minorHAnsi"/>
            <w:noProof/>
            <w:sz w:val="20"/>
            <w:szCs w:val="20"/>
          </w:rPr>
          <w:t>5</w:t>
        </w:r>
        <w:r w:rsidR="004467AB">
          <w:rPr>
            <w:rFonts w:asciiTheme="minorHAnsi" w:hAnsiTheme="minorHAnsi"/>
            <w:noProof/>
            <w:sz w:val="20"/>
            <w:szCs w:val="20"/>
          </w:rPr>
          <w:t>/</w:t>
        </w:r>
        <w:r>
          <w:rPr>
            <w:rFonts w:asciiTheme="minorHAnsi" w:hAnsiTheme="minorHAnsi"/>
            <w:noProof/>
            <w:sz w:val="20"/>
            <w:szCs w:val="20"/>
          </w:rPr>
          <w:t>13</w:t>
        </w:r>
        <w:r w:rsidR="004467AB">
          <w:rPr>
            <w:rFonts w:asciiTheme="minorHAnsi" w:hAnsiTheme="minorHAnsi"/>
            <w:noProof/>
            <w:sz w:val="20"/>
            <w:szCs w:val="20"/>
          </w:rPr>
          <w:t>/1</w:t>
        </w:r>
        <w:r>
          <w:rPr>
            <w:rFonts w:asciiTheme="minorHAnsi" w:hAnsiTheme="minorHAnsi"/>
            <w:noProof/>
            <w:sz w:val="20"/>
            <w:szCs w:val="20"/>
          </w:rPr>
          <w:t>9</w:t>
        </w:r>
      </w:p>
    </w:sdtContent>
  </w:sdt>
  <w:p w14:paraId="0747DC9E" w14:textId="77777777" w:rsidR="00477BCF" w:rsidRDefault="00477BCF" w:rsidP="00477B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5495" w14:textId="77777777" w:rsidR="00B578EE" w:rsidRDefault="00B578EE" w:rsidP="00BC73C2">
      <w:r>
        <w:separator/>
      </w:r>
    </w:p>
  </w:footnote>
  <w:footnote w:type="continuationSeparator" w:id="0">
    <w:p w14:paraId="7897F1A1" w14:textId="77777777" w:rsidR="00B578EE" w:rsidRDefault="00B578EE" w:rsidP="00BC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267A" w14:textId="77777777" w:rsidR="000765AB" w:rsidRPr="0039568C" w:rsidRDefault="000765AB" w:rsidP="00D13748">
    <w:pPr>
      <w:ind w:left="720" w:firstLine="720"/>
      <w:jc w:val="center"/>
      <w:rPr>
        <w:rFonts w:asciiTheme="minorHAnsi" w:hAnsiTheme="minorHAnsi"/>
      </w:rPr>
    </w:pPr>
    <w:r w:rsidRPr="0039568C">
      <w:rPr>
        <w:rFonts w:asciiTheme="minorHAnsi" w:hAnsiTheme="minorHAnsi"/>
      </w:rPr>
      <w:t>Summer Youth Employment and Learning (SYELP)</w:t>
    </w:r>
  </w:p>
  <w:p w14:paraId="1C93DFFA" w14:textId="77777777" w:rsidR="000765AB" w:rsidRDefault="000765AB" w:rsidP="00D13748">
    <w:pPr>
      <w:ind w:left="720" w:firstLine="720"/>
      <w:jc w:val="center"/>
      <w:rPr>
        <w:rFonts w:asciiTheme="minorHAnsi" w:hAnsiTheme="minorHAnsi"/>
      </w:rPr>
    </w:pPr>
    <w:r w:rsidRPr="0039568C">
      <w:rPr>
        <w:rFonts w:asciiTheme="minorHAnsi" w:hAnsiTheme="minorHAnsi"/>
      </w:rPr>
      <w:t xml:space="preserve">Standard </w:t>
    </w:r>
    <w:r>
      <w:rPr>
        <w:rFonts w:asciiTheme="minorHAnsi" w:hAnsiTheme="minorHAnsi"/>
      </w:rPr>
      <w:t xml:space="preserve">Time, Attendance &amp; Payment </w:t>
    </w:r>
    <w:r w:rsidRPr="0039568C">
      <w:rPr>
        <w:rFonts w:asciiTheme="minorHAnsi" w:hAnsiTheme="minorHAnsi"/>
      </w:rPr>
      <w:t>Policies</w:t>
    </w:r>
  </w:p>
  <w:p w14:paraId="70044280" w14:textId="77777777" w:rsidR="000765AB" w:rsidRPr="0039568C" w:rsidRDefault="000765AB" w:rsidP="00D13748">
    <w:pPr>
      <w:ind w:left="720" w:firstLine="720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Applies to Tiers I, II and III </w:t>
    </w:r>
  </w:p>
  <w:p w14:paraId="6E7809AE" w14:textId="77777777" w:rsidR="000765AB" w:rsidRPr="000765AB" w:rsidRDefault="000765AB">
    <w:pPr>
      <w:pStyle w:val="Head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728"/>
    <w:multiLevelType w:val="hybridMultilevel"/>
    <w:tmpl w:val="A4FAA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842D5"/>
    <w:multiLevelType w:val="hybridMultilevel"/>
    <w:tmpl w:val="35161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E3569"/>
    <w:multiLevelType w:val="hybridMultilevel"/>
    <w:tmpl w:val="4B70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A05"/>
    <w:multiLevelType w:val="hybridMultilevel"/>
    <w:tmpl w:val="268E81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DEE3B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1B1B2F"/>
    <w:multiLevelType w:val="hybridMultilevel"/>
    <w:tmpl w:val="CA6E6292"/>
    <w:lvl w:ilvl="0" w:tplc="D4960916">
      <w:start w:val="1"/>
      <w:numFmt w:val="upperLetter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87F"/>
    <w:multiLevelType w:val="hybridMultilevel"/>
    <w:tmpl w:val="185E0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AF0A07"/>
    <w:multiLevelType w:val="hybridMultilevel"/>
    <w:tmpl w:val="E1F4D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530AC"/>
    <w:multiLevelType w:val="hybridMultilevel"/>
    <w:tmpl w:val="E33AEE0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 w15:restartNumberingAfterBreak="0">
    <w:nsid w:val="275055FF"/>
    <w:multiLevelType w:val="hybridMultilevel"/>
    <w:tmpl w:val="E3225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205F5"/>
    <w:multiLevelType w:val="hybridMultilevel"/>
    <w:tmpl w:val="7922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3FF8"/>
    <w:multiLevelType w:val="hybridMultilevel"/>
    <w:tmpl w:val="174A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75A0F"/>
    <w:multiLevelType w:val="hybridMultilevel"/>
    <w:tmpl w:val="78BA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A51C5"/>
    <w:multiLevelType w:val="hybridMultilevel"/>
    <w:tmpl w:val="96B4F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E16DD"/>
    <w:multiLevelType w:val="hybridMultilevel"/>
    <w:tmpl w:val="05EC97B6"/>
    <w:lvl w:ilvl="0" w:tplc="1304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67188E"/>
    <w:multiLevelType w:val="hybridMultilevel"/>
    <w:tmpl w:val="57F6D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E3095"/>
    <w:multiLevelType w:val="hybridMultilevel"/>
    <w:tmpl w:val="1BA63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17A98"/>
    <w:multiLevelType w:val="hybridMultilevel"/>
    <w:tmpl w:val="4490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42C54"/>
    <w:multiLevelType w:val="hybridMultilevel"/>
    <w:tmpl w:val="CECAC8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92C0D"/>
    <w:multiLevelType w:val="hybridMultilevel"/>
    <w:tmpl w:val="40440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B40CA8"/>
    <w:multiLevelType w:val="hybridMultilevel"/>
    <w:tmpl w:val="8766C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04444"/>
    <w:multiLevelType w:val="hybridMultilevel"/>
    <w:tmpl w:val="34562FAA"/>
    <w:lvl w:ilvl="0" w:tplc="08F061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1E1DA1"/>
    <w:multiLevelType w:val="hybridMultilevel"/>
    <w:tmpl w:val="15D84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585F02"/>
    <w:multiLevelType w:val="hybridMultilevel"/>
    <w:tmpl w:val="48AE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C5F48"/>
    <w:multiLevelType w:val="hybridMultilevel"/>
    <w:tmpl w:val="25FCB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51DAF"/>
    <w:multiLevelType w:val="hybridMultilevel"/>
    <w:tmpl w:val="2050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50032"/>
    <w:multiLevelType w:val="hybridMultilevel"/>
    <w:tmpl w:val="A132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17C83"/>
    <w:multiLevelType w:val="hybridMultilevel"/>
    <w:tmpl w:val="45A67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3344A"/>
    <w:multiLevelType w:val="hybridMultilevel"/>
    <w:tmpl w:val="A64C43AC"/>
    <w:lvl w:ilvl="0" w:tplc="64BAC240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F1A4C"/>
    <w:multiLevelType w:val="hybridMultilevel"/>
    <w:tmpl w:val="12745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56D78"/>
    <w:multiLevelType w:val="hybridMultilevel"/>
    <w:tmpl w:val="ACB2B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7480F"/>
    <w:multiLevelType w:val="hybridMultilevel"/>
    <w:tmpl w:val="35AC908C"/>
    <w:lvl w:ilvl="0" w:tplc="D4960916">
      <w:start w:val="1"/>
      <w:numFmt w:val="upperLetter"/>
      <w:lvlText w:val="%1."/>
      <w:lvlJc w:val="left"/>
      <w:pPr>
        <w:ind w:left="730" w:hanging="3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6"/>
  </w:num>
  <w:num w:numId="5">
    <w:abstractNumId w:val="11"/>
  </w:num>
  <w:num w:numId="6">
    <w:abstractNumId w:val="22"/>
  </w:num>
  <w:num w:numId="7">
    <w:abstractNumId w:val="25"/>
  </w:num>
  <w:num w:numId="8">
    <w:abstractNumId w:val="29"/>
  </w:num>
  <w:num w:numId="9">
    <w:abstractNumId w:val="10"/>
  </w:num>
  <w:num w:numId="10">
    <w:abstractNumId w:val="8"/>
  </w:num>
  <w:num w:numId="11">
    <w:abstractNumId w:val="23"/>
  </w:num>
  <w:num w:numId="12">
    <w:abstractNumId w:val="18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28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  <w:num w:numId="22">
    <w:abstractNumId w:val="30"/>
  </w:num>
  <w:num w:numId="23">
    <w:abstractNumId w:val="2"/>
  </w:num>
  <w:num w:numId="24">
    <w:abstractNumId w:val="7"/>
  </w:num>
  <w:num w:numId="25">
    <w:abstractNumId w:val="24"/>
  </w:num>
  <w:num w:numId="26">
    <w:abstractNumId w:val="27"/>
  </w:num>
  <w:num w:numId="27">
    <w:abstractNumId w:val="16"/>
  </w:num>
  <w:num w:numId="28">
    <w:abstractNumId w:val="17"/>
  </w:num>
  <w:num w:numId="29">
    <w:abstractNumId w:val="26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04"/>
    <w:rsid w:val="00003E1E"/>
    <w:rsid w:val="000765AB"/>
    <w:rsid w:val="00081E39"/>
    <w:rsid w:val="000821EF"/>
    <w:rsid w:val="0009234E"/>
    <w:rsid w:val="000D1393"/>
    <w:rsid w:val="000F2672"/>
    <w:rsid w:val="00115DB7"/>
    <w:rsid w:val="001350A5"/>
    <w:rsid w:val="00137D03"/>
    <w:rsid w:val="00155AE9"/>
    <w:rsid w:val="0016638C"/>
    <w:rsid w:val="00171F23"/>
    <w:rsid w:val="00185795"/>
    <w:rsid w:val="001E0228"/>
    <w:rsid w:val="001E3A55"/>
    <w:rsid w:val="00221EE0"/>
    <w:rsid w:val="002233B0"/>
    <w:rsid w:val="00223514"/>
    <w:rsid w:val="002710FB"/>
    <w:rsid w:val="002D51C6"/>
    <w:rsid w:val="002E7AB6"/>
    <w:rsid w:val="002F6A7A"/>
    <w:rsid w:val="003167CB"/>
    <w:rsid w:val="00356F4C"/>
    <w:rsid w:val="0039568C"/>
    <w:rsid w:val="003B1F76"/>
    <w:rsid w:val="00406FFA"/>
    <w:rsid w:val="0041026F"/>
    <w:rsid w:val="004252DA"/>
    <w:rsid w:val="00434054"/>
    <w:rsid w:val="004374EC"/>
    <w:rsid w:val="004467AB"/>
    <w:rsid w:val="00446C91"/>
    <w:rsid w:val="00471421"/>
    <w:rsid w:val="00477BCF"/>
    <w:rsid w:val="00490E24"/>
    <w:rsid w:val="004A3D88"/>
    <w:rsid w:val="004A7CA8"/>
    <w:rsid w:val="004E1820"/>
    <w:rsid w:val="0051215A"/>
    <w:rsid w:val="005D6C81"/>
    <w:rsid w:val="005E1D3E"/>
    <w:rsid w:val="005E46F8"/>
    <w:rsid w:val="005F5253"/>
    <w:rsid w:val="00601719"/>
    <w:rsid w:val="0061654C"/>
    <w:rsid w:val="006228EC"/>
    <w:rsid w:val="006A4907"/>
    <w:rsid w:val="006B12A1"/>
    <w:rsid w:val="006C0647"/>
    <w:rsid w:val="006E13EF"/>
    <w:rsid w:val="00701DB3"/>
    <w:rsid w:val="00713B02"/>
    <w:rsid w:val="007202C4"/>
    <w:rsid w:val="007207ED"/>
    <w:rsid w:val="00722F98"/>
    <w:rsid w:val="00757C3C"/>
    <w:rsid w:val="007873D0"/>
    <w:rsid w:val="007E11DE"/>
    <w:rsid w:val="00810CCE"/>
    <w:rsid w:val="0087074E"/>
    <w:rsid w:val="0087753C"/>
    <w:rsid w:val="00883A1C"/>
    <w:rsid w:val="00884C94"/>
    <w:rsid w:val="008C3BA5"/>
    <w:rsid w:val="008C63A4"/>
    <w:rsid w:val="00916E98"/>
    <w:rsid w:val="00946613"/>
    <w:rsid w:val="00983594"/>
    <w:rsid w:val="009878C5"/>
    <w:rsid w:val="009B5370"/>
    <w:rsid w:val="009C64B8"/>
    <w:rsid w:val="009F0305"/>
    <w:rsid w:val="00A3308B"/>
    <w:rsid w:val="00A63AF0"/>
    <w:rsid w:val="00A94C69"/>
    <w:rsid w:val="00AA7581"/>
    <w:rsid w:val="00AD0B9E"/>
    <w:rsid w:val="00AD6EFC"/>
    <w:rsid w:val="00AF1A91"/>
    <w:rsid w:val="00B10696"/>
    <w:rsid w:val="00B15FDB"/>
    <w:rsid w:val="00B47837"/>
    <w:rsid w:val="00B573F0"/>
    <w:rsid w:val="00B578EE"/>
    <w:rsid w:val="00B775A4"/>
    <w:rsid w:val="00BA1EA4"/>
    <w:rsid w:val="00BA6A29"/>
    <w:rsid w:val="00BC6EED"/>
    <w:rsid w:val="00BC73C2"/>
    <w:rsid w:val="00C40A41"/>
    <w:rsid w:val="00C83404"/>
    <w:rsid w:val="00C95199"/>
    <w:rsid w:val="00CA5311"/>
    <w:rsid w:val="00CB15E0"/>
    <w:rsid w:val="00D13748"/>
    <w:rsid w:val="00D44307"/>
    <w:rsid w:val="00D6462F"/>
    <w:rsid w:val="00DA2C31"/>
    <w:rsid w:val="00DA4054"/>
    <w:rsid w:val="00DD0898"/>
    <w:rsid w:val="00DD3FA1"/>
    <w:rsid w:val="00E03502"/>
    <w:rsid w:val="00E33E1B"/>
    <w:rsid w:val="00E452EA"/>
    <w:rsid w:val="00E642B9"/>
    <w:rsid w:val="00E84841"/>
    <w:rsid w:val="00EA29DD"/>
    <w:rsid w:val="00ED77AD"/>
    <w:rsid w:val="00EE14FA"/>
    <w:rsid w:val="00EF7081"/>
    <w:rsid w:val="00F60A4E"/>
    <w:rsid w:val="00F80B69"/>
    <w:rsid w:val="00FA598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464FB"/>
  <w15:docId w15:val="{13E72D4B-106A-468A-A8E4-64FC610A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CA8"/>
    <w:pPr>
      <w:ind w:left="720"/>
      <w:contextualSpacing/>
    </w:pPr>
  </w:style>
  <w:style w:type="paragraph" w:customStyle="1" w:styleId="Default">
    <w:name w:val="Default"/>
    <w:rsid w:val="004E1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1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7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756608C894627A29E15E7E294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C52B-0BE9-42D6-912B-DDB5B97680A5}"/>
      </w:docPartPr>
      <w:docPartBody>
        <w:p w:rsidR="00EE3B0D" w:rsidRDefault="009F14DD" w:rsidP="009F14DD">
          <w:pPr>
            <w:pStyle w:val="AD2756608C894627A29E15E7E2943F71"/>
          </w:pPr>
          <w:r w:rsidRPr="00FD16E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F81D-1FAC-4940-B561-CF95C210E968}"/>
      </w:docPartPr>
      <w:docPartBody>
        <w:p w:rsidR="00EE3B0D" w:rsidRDefault="009F14DD"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0A51E3E1C16941EDA214940CA677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B7DE-8D11-46C8-8A6B-961291F4F317}"/>
      </w:docPartPr>
      <w:docPartBody>
        <w:p w:rsidR="009400ED" w:rsidRDefault="009400ED" w:rsidP="009400ED">
          <w:pPr>
            <w:pStyle w:val="0A51E3E1C16941EDA214940CA67796743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A12EF8DD3B34A4D8B0E938D5F3D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95FD-FABD-4421-8C56-FD53C937CE11}"/>
      </w:docPartPr>
      <w:docPartBody>
        <w:p w:rsidR="009400ED" w:rsidRDefault="009400ED" w:rsidP="009400ED">
          <w:pPr>
            <w:pStyle w:val="3A12EF8DD3B34A4D8B0E938D5F3D88EE3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9581103368C54E2B8FA9DA79CE20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574B-4F6E-4D30-942C-D9358C63732C}"/>
      </w:docPartPr>
      <w:docPartBody>
        <w:p w:rsidR="008A7619" w:rsidRDefault="00BE556D" w:rsidP="00BE556D">
          <w:pPr>
            <w:pStyle w:val="9581103368C54E2B8FA9DA79CE20863E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E7ABCA73C98F4D43B4F0FF5D6B56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6ABA-96E3-4ECD-A9A6-1B1F436D4D31}"/>
      </w:docPartPr>
      <w:docPartBody>
        <w:p w:rsidR="008A7619" w:rsidRDefault="00BE556D" w:rsidP="00BE556D">
          <w:pPr>
            <w:pStyle w:val="E7ABCA73C98F4D43B4F0FF5D6B567BE7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43EE43C1F48D49E48BC57596D7B5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3363-FB88-475D-A361-F339789A8344}"/>
      </w:docPartPr>
      <w:docPartBody>
        <w:p w:rsidR="008A7619" w:rsidRDefault="00BE556D" w:rsidP="00BE556D">
          <w:pPr>
            <w:pStyle w:val="43EE43C1F48D49E48BC57596D7B5F486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77A2D09DBA2F4971A095AC24D7D1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86D5-AFE4-4D4C-AAB9-8D36C5BA743C}"/>
      </w:docPartPr>
      <w:docPartBody>
        <w:p w:rsidR="008A7619" w:rsidRDefault="00BE556D" w:rsidP="00BE556D">
          <w:pPr>
            <w:pStyle w:val="77A2D09DBA2F4971A095AC24D7D128A6"/>
          </w:pPr>
          <w:r w:rsidRPr="00FD16E2">
            <w:rPr>
              <w:rStyle w:val="PlaceholderText"/>
            </w:rPr>
            <w:t>Click here to enter text.</w:t>
          </w:r>
        </w:p>
      </w:docPartBody>
    </w:docPart>
    <w:docPart>
      <w:docPartPr>
        <w:name w:val="C508CA48CA3446E88CDCEF88B075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00B7-E796-4C65-B8E7-B706D2D4D33E}"/>
      </w:docPartPr>
      <w:docPartBody>
        <w:p w:rsidR="001E3E88" w:rsidRDefault="00040ED6" w:rsidP="00040ED6">
          <w:pPr>
            <w:pStyle w:val="C508CA48CA3446E88CDCEF88B07508BF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8615073CB66E4B78AD747596E881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6E77-389C-47B1-94EC-3207069A4969}"/>
      </w:docPartPr>
      <w:docPartBody>
        <w:p w:rsidR="001E3E88" w:rsidRDefault="00040ED6" w:rsidP="00040ED6">
          <w:pPr>
            <w:pStyle w:val="8615073CB66E4B78AD747596E88152EC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8588769712234D1E80FDC0E8E523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50E4-B154-43EB-9CFE-502255535017}"/>
      </w:docPartPr>
      <w:docPartBody>
        <w:p w:rsidR="001E3E88" w:rsidRDefault="00040ED6" w:rsidP="00040ED6">
          <w:pPr>
            <w:pStyle w:val="8588769712234D1E80FDC0E8E5230942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06EFCBA71F424EA3916841AE6CA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5E06-C3A1-42A8-AAE9-8F3D32607628}"/>
      </w:docPartPr>
      <w:docPartBody>
        <w:p w:rsidR="001E3E88" w:rsidRDefault="00040ED6" w:rsidP="00040ED6">
          <w:pPr>
            <w:pStyle w:val="06EFCBA71F424EA3916841AE6CA69737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7CDF6488B4DF4C218E47DA3EAC8B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2B07-E98B-45CB-89B5-FA9C4021BA66}"/>
      </w:docPartPr>
      <w:docPartBody>
        <w:p w:rsidR="001E3E88" w:rsidRDefault="00040ED6" w:rsidP="00040ED6">
          <w:pPr>
            <w:pStyle w:val="7CDF6488B4DF4C218E47DA3EAC8BA4C4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C19D1CAD689C4092A22371BF5DC4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58FD-DF65-4C1E-A54C-27ABBF0BC864}"/>
      </w:docPartPr>
      <w:docPartBody>
        <w:p w:rsidR="001E3E88" w:rsidRDefault="00040ED6" w:rsidP="00040ED6">
          <w:pPr>
            <w:pStyle w:val="C19D1CAD689C4092A22371BF5DC49848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6B4942BE5C0D4F829DAD136130C5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74BF-7751-4791-AC6A-E90AB1CD7D16}"/>
      </w:docPartPr>
      <w:docPartBody>
        <w:p w:rsidR="001E3E88" w:rsidRDefault="00040ED6" w:rsidP="00040ED6">
          <w:pPr>
            <w:pStyle w:val="6B4942BE5C0D4F829DAD136130C535A9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5A47DC1234144BA1BE71EAF4073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69D3-DDD2-456F-A331-F0B6E9E7FC00}"/>
      </w:docPartPr>
      <w:docPartBody>
        <w:p w:rsidR="001E3E88" w:rsidRDefault="00040ED6" w:rsidP="00040ED6">
          <w:pPr>
            <w:pStyle w:val="5A47DC1234144BA1BE71EAF4073CBDF7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48D7BEF5F5284CA684F09420E3EE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22AD-9EE4-4F79-B791-B7015296AE21}"/>
      </w:docPartPr>
      <w:docPartBody>
        <w:p w:rsidR="001E3E88" w:rsidRDefault="00040ED6" w:rsidP="00040ED6">
          <w:pPr>
            <w:pStyle w:val="48D7BEF5F5284CA684F09420E3EE9AB6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C81B6EB5F6964A46A1CF98E71303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3C07-68A2-4A49-BE84-89D6334B7E16}"/>
      </w:docPartPr>
      <w:docPartBody>
        <w:p w:rsidR="001E3E88" w:rsidRDefault="00040ED6" w:rsidP="00040ED6">
          <w:pPr>
            <w:pStyle w:val="C81B6EB5F6964A46A1CF98E713031973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6A142F93E8FB49B9B23ECC4FADCA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F62F-38CA-4661-A38A-CC7ABFB9A755}"/>
      </w:docPartPr>
      <w:docPartBody>
        <w:p w:rsidR="001E3E88" w:rsidRDefault="00040ED6" w:rsidP="00040ED6">
          <w:pPr>
            <w:pStyle w:val="6A142F93E8FB49B9B23ECC4FADCA54B9"/>
          </w:pPr>
          <w:r w:rsidRPr="00DB2ACA">
            <w:rPr>
              <w:rStyle w:val="PlaceholderText"/>
            </w:rPr>
            <w:t>Click here to enter text.</w:t>
          </w:r>
        </w:p>
      </w:docPartBody>
    </w:docPart>
    <w:docPart>
      <w:docPartPr>
        <w:name w:val="609E4AE610DD47ED8B9B5B2D8C76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2887-6C34-450B-8BD9-8C03A6CBDF8E}"/>
      </w:docPartPr>
      <w:docPartBody>
        <w:p w:rsidR="001E3E88" w:rsidRDefault="00040ED6" w:rsidP="00040ED6">
          <w:pPr>
            <w:pStyle w:val="609E4AE610DD47ED8B9B5B2D8C76CCD9"/>
          </w:pPr>
          <w:r w:rsidRPr="00DB2A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4DD"/>
    <w:rsid w:val="00040ED6"/>
    <w:rsid w:val="001E3E88"/>
    <w:rsid w:val="00373BB7"/>
    <w:rsid w:val="00464809"/>
    <w:rsid w:val="00612269"/>
    <w:rsid w:val="008A7619"/>
    <w:rsid w:val="009400ED"/>
    <w:rsid w:val="009F14DD"/>
    <w:rsid w:val="00A85631"/>
    <w:rsid w:val="00BE556D"/>
    <w:rsid w:val="00EE3B0D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ED6"/>
    <w:rPr>
      <w:color w:val="808080"/>
    </w:rPr>
  </w:style>
  <w:style w:type="paragraph" w:customStyle="1" w:styleId="AD2756608C894627A29E15E7E2943F71">
    <w:name w:val="AD2756608C894627A29E15E7E2943F71"/>
    <w:rsid w:val="009F14DD"/>
  </w:style>
  <w:style w:type="paragraph" w:customStyle="1" w:styleId="E380A84614E84F03A95474E852C601A1">
    <w:name w:val="E380A84614E84F03A95474E852C601A1"/>
    <w:rsid w:val="009F14DD"/>
  </w:style>
  <w:style w:type="paragraph" w:customStyle="1" w:styleId="E9F9874E294349EA9A72191BFE9B70B5">
    <w:name w:val="E9F9874E294349EA9A72191BFE9B70B5"/>
    <w:rsid w:val="009F14DD"/>
  </w:style>
  <w:style w:type="paragraph" w:customStyle="1" w:styleId="C019328578C44C5FAF6FB60B2BC45AF8">
    <w:name w:val="C019328578C44C5FAF6FB60B2BC45AF8"/>
    <w:rsid w:val="009F14DD"/>
  </w:style>
  <w:style w:type="paragraph" w:customStyle="1" w:styleId="9DF27465007B4014BC97818341830262">
    <w:name w:val="9DF27465007B4014BC97818341830262"/>
    <w:rsid w:val="009F14DD"/>
  </w:style>
  <w:style w:type="paragraph" w:customStyle="1" w:styleId="8E010946D78D4AE6A311DB483B8030B5">
    <w:name w:val="8E010946D78D4AE6A311DB483B8030B5"/>
    <w:rsid w:val="009F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E758CD3B44C6B8B2F29EAC1F61D89">
    <w:name w:val="E75E758CD3B44C6B8B2F29EAC1F61D89"/>
    <w:rsid w:val="009F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10946D78D4AE6A311DB483B8030B51">
    <w:name w:val="8E010946D78D4AE6A311DB483B8030B51"/>
    <w:rsid w:val="009F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E758CD3B44C6B8B2F29EAC1F61D891">
    <w:name w:val="E75E758CD3B44C6B8B2F29EAC1F61D891"/>
    <w:rsid w:val="009F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10946D78D4AE6A311DB483B8030B52">
    <w:name w:val="8E010946D78D4AE6A311DB483B8030B52"/>
    <w:rsid w:val="009F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E758CD3B44C6B8B2F29EAC1F61D892">
    <w:name w:val="E75E758CD3B44C6B8B2F29EAC1F61D892"/>
    <w:rsid w:val="009F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E3E1C16941EDA214940CA6779674">
    <w:name w:val="0A51E3E1C16941EDA214940CA6779674"/>
    <w:rsid w:val="00EE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EF8DD3B34A4D8B0E938D5F3D88EE">
    <w:name w:val="3A12EF8DD3B34A4D8B0E938D5F3D88EE"/>
    <w:rsid w:val="00EE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E3E1C16941EDA214940CA67796741">
    <w:name w:val="0A51E3E1C16941EDA214940CA67796741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EF8DD3B34A4D8B0E938D5F3D88EE1">
    <w:name w:val="3A12EF8DD3B34A4D8B0E938D5F3D88EE1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E3E1C16941EDA214940CA67796742">
    <w:name w:val="0A51E3E1C16941EDA214940CA67796742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EF8DD3B34A4D8B0E938D5F3D88EE2">
    <w:name w:val="3A12EF8DD3B34A4D8B0E938D5F3D88EE2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E3E1C16941EDA214940CA67796743">
    <w:name w:val="0A51E3E1C16941EDA214940CA67796743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EF8DD3B34A4D8B0E938D5F3D88EE3">
    <w:name w:val="3A12EF8DD3B34A4D8B0E938D5F3D88EE3"/>
    <w:rsid w:val="0094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536618DEB452F90BFC7162A93AB20">
    <w:name w:val="870536618DEB452F90BFC7162A93AB20"/>
    <w:rsid w:val="00BE556D"/>
    <w:pPr>
      <w:spacing w:after="200" w:line="276" w:lineRule="auto"/>
    </w:pPr>
  </w:style>
  <w:style w:type="paragraph" w:customStyle="1" w:styleId="47C1CA05BB5D4A72B3BDF7CD6F2AB29C">
    <w:name w:val="47C1CA05BB5D4A72B3BDF7CD6F2AB29C"/>
    <w:rsid w:val="00BE556D"/>
    <w:pPr>
      <w:spacing w:after="200" w:line="276" w:lineRule="auto"/>
    </w:pPr>
  </w:style>
  <w:style w:type="paragraph" w:customStyle="1" w:styleId="9C42B686A4F24AB98CFA75B98772F3E5">
    <w:name w:val="9C42B686A4F24AB98CFA75B98772F3E5"/>
    <w:rsid w:val="00BE556D"/>
    <w:pPr>
      <w:spacing w:after="200" w:line="276" w:lineRule="auto"/>
    </w:pPr>
  </w:style>
  <w:style w:type="paragraph" w:customStyle="1" w:styleId="9581103368C54E2B8FA9DA79CE20863E">
    <w:name w:val="9581103368C54E2B8FA9DA79CE20863E"/>
    <w:rsid w:val="00BE556D"/>
    <w:pPr>
      <w:spacing w:after="200" w:line="276" w:lineRule="auto"/>
    </w:pPr>
  </w:style>
  <w:style w:type="paragraph" w:customStyle="1" w:styleId="E7ABCA73C98F4D43B4F0FF5D6B567BE7">
    <w:name w:val="E7ABCA73C98F4D43B4F0FF5D6B567BE7"/>
    <w:rsid w:val="00BE556D"/>
    <w:pPr>
      <w:spacing w:after="200" w:line="276" w:lineRule="auto"/>
    </w:pPr>
  </w:style>
  <w:style w:type="paragraph" w:customStyle="1" w:styleId="43EE43C1F48D49E48BC57596D7B5F486">
    <w:name w:val="43EE43C1F48D49E48BC57596D7B5F486"/>
    <w:rsid w:val="00BE556D"/>
    <w:pPr>
      <w:spacing w:after="200" w:line="276" w:lineRule="auto"/>
    </w:pPr>
  </w:style>
  <w:style w:type="paragraph" w:customStyle="1" w:styleId="759499975F484364B6BC0FFF1344456F">
    <w:name w:val="759499975F484364B6BC0FFF1344456F"/>
    <w:rsid w:val="00BE556D"/>
    <w:pPr>
      <w:spacing w:after="200" w:line="276" w:lineRule="auto"/>
    </w:pPr>
  </w:style>
  <w:style w:type="paragraph" w:customStyle="1" w:styleId="B549B7864C1F44D88BAF51BF428BAAA6">
    <w:name w:val="B549B7864C1F44D88BAF51BF428BAAA6"/>
    <w:rsid w:val="00BE556D"/>
    <w:pPr>
      <w:spacing w:after="200" w:line="276" w:lineRule="auto"/>
    </w:pPr>
  </w:style>
  <w:style w:type="paragraph" w:customStyle="1" w:styleId="8C849D2C64C34BD3BAC77277EF9FEFBA">
    <w:name w:val="8C849D2C64C34BD3BAC77277EF9FEFBA"/>
    <w:rsid w:val="00BE556D"/>
    <w:pPr>
      <w:spacing w:after="200" w:line="276" w:lineRule="auto"/>
    </w:pPr>
  </w:style>
  <w:style w:type="paragraph" w:customStyle="1" w:styleId="B8AC34BF97CC489CA4E86B1CD8F06DDA">
    <w:name w:val="B8AC34BF97CC489CA4E86B1CD8F06DDA"/>
    <w:rsid w:val="00BE556D"/>
    <w:pPr>
      <w:spacing w:after="200" w:line="276" w:lineRule="auto"/>
    </w:pPr>
  </w:style>
  <w:style w:type="paragraph" w:customStyle="1" w:styleId="77A2D09DBA2F4971A095AC24D7D128A6">
    <w:name w:val="77A2D09DBA2F4971A095AC24D7D128A6"/>
    <w:rsid w:val="00BE556D"/>
    <w:pPr>
      <w:spacing w:after="200" w:line="276" w:lineRule="auto"/>
    </w:pPr>
  </w:style>
  <w:style w:type="paragraph" w:customStyle="1" w:styleId="98998EB46A0B4D8DAA24F83FE2D80428">
    <w:name w:val="98998EB46A0B4D8DAA24F83FE2D80428"/>
    <w:rsid w:val="00BE556D"/>
    <w:pPr>
      <w:spacing w:after="200" w:line="276" w:lineRule="auto"/>
    </w:pPr>
  </w:style>
  <w:style w:type="paragraph" w:customStyle="1" w:styleId="DB312AD51BA94B35A75131E7D74D52E1">
    <w:name w:val="DB312AD51BA94B35A75131E7D74D52E1"/>
    <w:rsid w:val="00BE556D"/>
    <w:pPr>
      <w:spacing w:after="200" w:line="276" w:lineRule="auto"/>
    </w:pPr>
  </w:style>
  <w:style w:type="paragraph" w:customStyle="1" w:styleId="C508CA48CA3446E88CDCEF88B07508BF">
    <w:name w:val="C508CA48CA3446E88CDCEF88B07508BF"/>
    <w:rsid w:val="00040ED6"/>
  </w:style>
  <w:style w:type="paragraph" w:customStyle="1" w:styleId="8615073CB66E4B78AD747596E88152EC">
    <w:name w:val="8615073CB66E4B78AD747596E88152EC"/>
    <w:rsid w:val="00040ED6"/>
  </w:style>
  <w:style w:type="paragraph" w:customStyle="1" w:styleId="8588769712234D1E80FDC0E8E5230942">
    <w:name w:val="8588769712234D1E80FDC0E8E5230942"/>
    <w:rsid w:val="00040ED6"/>
  </w:style>
  <w:style w:type="paragraph" w:customStyle="1" w:styleId="06EFCBA71F424EA3916841AE6CA69737">
    <w:name w:val="06EFCBA71F424EA3916841AE6CA69737"/>
    <w:rsid w:val="00040ED6"/>
  </w:style>
  <w:style w:type="paragraph" w:customStyle="1" w:styleId="7CDF6488B4DF4C218E47DA3EAC8BA4C4">
    <w:name w:val="7CDF6488B4DF4C218E47DA3EAC8BA4C4"/>
    <w:rsid w:val="00040ED6"/>
  </w:style>
  <w:style w:type="paragraph" w:customStyle="1" w:styleId="EB9DB6E9B4F1474BA82D9E126EB41C22">
    <w:name w:val="EB9DB6E9B4F1474BA82D9E126EB41C22"/>
    <w:rsid w:val="00040ED6"/>
  </w:style>
  <w:style w:type="paragraph" w:customStyle="1" w:styleId="C19D1CAD689C4092A22371BF5DC49848">
    <w:name w:val="C19D1CAD689C4092A22371BF5DC49848"/>
    <w:rsid w:val="00040ED6"/>
  </w:style>
  <w:style w:type="paragraph" w:customStyle="1" w:styleId="6B4942BE5C0D4F829DAD136130C535A9">
    <w:name w:val="6B4942BE5C0D4F829DAD136130C535A9"/>
    <w:rsid w:val="00040ED6"/>
  </w:style>
  <w:style w:type="paragraph" w:customStyle="1" w:styleId="5A47DC1234144BA1BE71EAF4073CBDF7">
    <w:name w:val="5A47DC1234144BA1BE71EAF4073CBDF7"/>
    <w:rsid w:val="00040ED6"/>
  </w:style>
  <w:style w:type="paragraph" w:customStyle="1" w:styleId="48D7BEF5F5284CA684F09420E3EE9AB6">
    <w:name w:val="48D7BEF5F5284CA684F09420E3EE9AB6"/>
    <w:rsid w:val="00040ED6"/>
  </w:style>
  <w:style w:type="paragraph" w:customStyle="1" w:styleId="C81B6EB5F6964A46A1CF98E713031973">
    <w:name w:val="C81B6EB5F6964A46A1CF98E713031973"/>
    <w:rsid w:val="00040ED6"/>
  </w:style>
  <w:style w:type="paragraph" w:customStyle="1" w:styleId="6A142F93E8FB49B9B23ECC4FADCA54B9">
    <w:name w:val="6A142F93E8FB49B9B23ECC4FADCA54B9"/>
    <w:rsid w:val="00040ED6"/>
  </w:style>
  <w:style w:type="paragraph" w:customStyle="1" w:styleId="609E4AE610DD47ED8B9B5B2D8C76CCD9">
    <w:name w:val="609E4AE610DD47ED8B9B5B2D8C76CCD9"/>
    <w:rsid w:val="0004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C3A4-6B8C-1B4D-9393-B3511DB7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Deprtment of Labor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Lynne</dc:creator>
  <cp:lastModifiedBy>George Dimotakis</cp:lastModifiedBy>
  <cp:revision>3</cp:revision>
  <cp:lastPrinted>2017-07-18T15:34:00Z</cp:lastPrinted>
  <dcterms:created xsi:type="dcterms:W3CDTF">2019-06-03T19:17:00Z</dcterms:created>
  <dcterms:modified xsi:type="dcterms:W3CDTF">2019-06-23T22:31:00Z</dcterms:modified>
</cp:coreProperties>
</file>